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A947" w14:textId="77777777" w:rsidR="004B758B" w:rsidRPr="006D12CD" w:rsidRDefault="00B92F16">
      <w:pPr>
        <w:pStyle w:val="2"/>
        <w:widowControl w:val="0"/>
        <w:spacing w:before="100" w:after="0" w:line="360" w:lineRule="auto"/>
        <w:jc w:val="both"/>
        <w:rPr>
          <w:rFonts w:ascii="Times New Roman" w:eastAsia="宋体" w:hAnsi="Times New Roman"/>
          <w:kern w:val="2"/>
          <w:sz w:val="28"/>
        </w:rPr>
      </w:pPr>
      <w:bookmarkStart w:id="0" w:name="_Toc6600"/>
      <w:bookmarkStart w:id="1" w:name="_Toc769"/>
      <w:bookmarkStart w:id="2" w:name="_Toc5392"/>
      <w:bookmarkStart w:id="3" w:name="_Toc30754"/>
      <w:bookmarkStart w:id="4" w:name="_Toc204764852"/>
      <w:bookmarkStart w:id="5" w:name="_Toc180513711"/>
      <w:bookmarkStart w:id="6" w:name="_Toc225186455"/>
      <w:r w:rsidRPr="006D12CD">
        <w:rPr>
          <w:rFonts w:ascii="Times New Roman" w:eastAsia="宋体" w:hAnsi="Times New Roman" w:hint="eastAsia"/>
          <w:kern w:val="2"/>
          <w:sz w:val="28"/>
        </w:rPr>
        <w:t>附件</w:t>
      </w:r>
      <w:r w:rsidRPr="006D12CD">
        <w:rPr>
          <w:rFonts w:ascii="Times New Roman" w:eastAsia="宋体" w:hAnsi="Times New Roman" w:hint="eastAsia"/>
          <w:kern w:val="2"/>
          <w:sz w:val="28"/>
        </w:rPr>
        <w:t>1</w:t>
      </w:r>
      <w:r w:rsidRPr="006D12CD">
        <w:rPr>
          <w:rFonts w:ascii="Times New Roman" w:eastAsia="宋体" w:hAnsi="Times New Roman" w:hint="eastAsia"/>
          <w:kern w:val="2"/>
          <w:sz w:val="28"/>
        </w:rPr>
        <w:t>：招标公告附表</w:t>
      </w:r>
      <w:bookmarkEnd w:id="4"/>
      <w:bookmarkEnd w:id="5"/>
      <w:bookmarkEnd w:id="6"/>
    </w:p>
    <w:tbl>
      <w:tblPr>
        <w:tblW w:w="14956" w:type="dxa"/>
        <w:jc w:val="center"/>
        <w:tblLayout w:type="fixed"/>
        <w:tblCellMar>
          <w:top w:w="15" w:type="dxa"/>
          <w:left w:w="15" w:type="dxa"/>
          <w:bottom w:w="15" w:type="dxa"/>
          <w:right w:w="15" w:type="dxa"/>
        </w:tblCellMar>
        <w:tblLook w:val="04A0" w:firstRow="1" w:lastRow="0" w:firstColumn="1" w:lastColumn="0" w:noHBand="0" w:noVBand="1"/>
      </w:tblPr>
      <w:tblGrid>
        <w:gridCol w:w="560"/>
        <w:gridCol w:w="731"/>
        <w:gridCol w:w="709"/>
        <w:gridCol w:w="1163"/>
        <w:gridCol w:w="1510"/>
        <w:gridCol w:w="712"/>
        <w:gridCol w:w="850"/>
        <w:gridCol w:w="4572"/>
        <w:gridCol w:w="862"/>
        <w:gridCol w:w="788"/>
        <w:gridCol w:w="913"/>
        <w:gridCol w:w="709"/>
        <w:gridCol w:w="877"/>
      </w:tblGrid>
      <w:tr w:rsidR="003C0C1F" w:rsidRPr="006D12CD" w14:paraId="4119A7D6" w14:textId="77777777" w:rsidTr="00B8645D">
        <w:trPr>
          <w:trHeight w:val="41"/>
          <w:tblHeader/>
          <w:jc w:val="center"/>
        </w:trPr>
        <w:tc>
          <w:tcPr>
            <w:tcW w:w="560" w:type="dxa"/>
            <w:tcBorders>
              <w:top w:val="single" w:sz="4" w:space="0" w:color="000000"/>
              <w:left w:val="single" w:sz="4" w:space="0" w:color="000000"/>
              <w:bottom w:val="single" w:sz="4" w:space="0" w:color="000000"/>
              <w:right w:val="single" w:sz="4" w:space="0" w:color="000000"/>
            </w:tcBorders>
            <w:vAlign w:val="center"/>
          </w:tcPr>
          <w:p w14:paraId="30BDD0D6"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sz w:val="18"/>
                <w:szCs w:val="18"/>
              </w:rPr>
            </w:pPr>
            <w:r w:rsidRPr="006D12CD">
              <w:rPr>
                <w:rFonts w:ascii="黑体" w:eastAsia="黑体" w:hAnsi="黑体" w:cs="Times New Roman"/>
                <w:color w:val="000000"/>
                <w:kern w:val="0"/>
                <w:sz w:val="18"/>
                <w:szCs w:val="18"/>
                <w:lang w:bidi="ar"/>
              </w:rPr>
              <w:t>序号</w:t>
            </w:r>
          </w:p>
        </w:tc>
        <w:tc>
          <w:tcPr>
            <w:tcW w:w="731" w:type="dxa"/>
            <w:tcBorders>
              <w:top w:val="single" w:sz="4" w:space="0" w:color="000000"/>
              <w:left w:val="single" w:sz="4" w:space="0" w:color="000000"/>
              <w:bottom w:val="single" w:sz="4" w:space="0" w:color="000000"/>
              <w:right w:val="single" w:sz="4" w:space="0" w:color="000000"/>
            </w:tcBorders>
            <w:vAlign w:val="center"/>
          </w:tcPr>
          <w:p w14:paraId="7D01773B"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kern w:val="0"/>
                <w:sz w:val="18"/>
                <w:szCs w:val="18"/>
                <w:lang w:bidi="ar"/>
              </w:rPr>
            </w:pPr>
            <w:r w:rsidRPr="006D12CD">
              <w:rPr>
                <w:rFonts w:ascii="黑体" w:eastAsia="黑体" w:hAnsi="黑体" w:cs="Times New Roman"/>
                <w:color w:val="000000"/>
                <w:kern w:val="0"/>
                <w:sz w:val="18"/>
                <w:szCs w:val="18"/>
                <w:lang w:bidi="ar"/>
              </w:rPr>
              <w:t>包件号</w:t>
            </w:r>
          </w:p>
        </w:tc>
        <w:tc>
          <w:tcPr>
            <w:tcW w:w="709" w:type="dxa"/>
            <w:tcBorders>
              <w:top w:val="single" w:sz="4" w:space="0" w:color="000000"/>
              <w:left w:val="single" w:sz="4" w:space="0" w:color="000000"/>
              <w:bottom w:val="single" w:sz="4" w:space="0" w:color="000000"/>
              <w:right w:val="single" w:sz="4" w:space="0" w:color="000000"/>
            </w:tcBorders>
            <w:vAlign w:val="center"/>
          </w:tcPr>
          <w:p w14:paraId="3C481C4D"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sz w:val="18"/>
                <w:szCs w:val="18"/>
              </w:rPr>
            </w:pPr>
            <w:r w:rsidRPr="006D12CD">
              <w:rPr>
                <w:rFonts w:ascii="黑体" w:eastAsia="黑体" w:hAnsi="黑体" w:cs="Times New Roman"/>
                <w:color w:val="000000"/>
                <w:kern w:val="0"/>
                <w:sz w:val="18"/>
                <w:szCs w:val="18"/>
                <w:lang w:bidi="ar"/>
              </w:rPr>
              <w:t>包件名称</w:t>
            </w:r>
          </w:p>
        </w:tc>
        <w:tc>
          <w:tcPr>
            <w:tcW w:w="1163" w:type="dxa"/>
            <w:tcBorders>
              <w:top w:val="single" w:sz="4" w:space="0" w:color="000000"/>
              <w:left w:val="single" w:sz="4" w:space="0" w:color="000000"/>
              <w:right w:val="single" w:sz="4" w:space="0" w:color="000000"/>
            </w:tcBorders>
            <w:vAlign w:val="center"/>
          </w:tcPr>
          <w:p w14:paraId="35729834"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sz w:val="18"/>
                <w:szCs w:val="18"/>
              </w:rPr>
            </w:pPr>
            <w:r w:rsidRPr="006D12CD">
              <w:rPr>
                <w:rFonts w:ascii="黑体" w:eastAsia="黑体" w:hAnsi="黑体" w:cs="Times New Roman"/>
                <w:color w:val="000000"/>
                <w:kern w:val="0"/>
                <w:sz w:val="18"/>
                <w:szCs w:val="18"/>
                <w:lang w:bidi="ar"/>
              </w:rPr>
              <w:t>细目</w:t>
            </w:r>
          </w:p>
        </w:tc>
        <w:tc>
          <w:tcPr>
            <w:tcW w:w="1510" w:type="dxa"/>
            <w:tcBorders>
              <w:top w:val="single" w:sz="4" w:space="0" w:color="000000"/>
              <w:left w:val="single" w:sz="4" w:space="0" w:color="000000"/>
              <w:bottom w:val="single" w:sz="4" w:space="0" w:color="000000"/>
              <w:right w:val="single" w:sz="4" w:space="0" w:color="000000"/>
            </w:tcBorders>
            <w:vAlign w:val="center"/>
          </w:tcPr>
          <w:p w14:paraId="0845E1C1"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sz w:val="18"/>
                <w:szCs w:val="18"/>
              </w:rPr>
            </w:pPr>
            <w:r w:rsidRPr="006D12CD">
              <w:rPr>
                <w:rFonts w:ascii="黑体" w:eastAsia="黑体" w:hAnsi="黑体" w:cs="Times New Roman"/>
                <w:color w:val="000000"/>
                <w:kern w:val="0"/>
                <w:sz w:val="18"/>
                <w:szCs w:val="18"/>
                <w:lang w:bidi="ar"/>
              </w:rPr>
              <w:t>规格型号</w:t>
            </w:r>
          </w:p>
        </w:tc>
        <w:tc>
          <w:tcPr>
            <w:tcW w:w="712" w:type="dxa"/>
            <w:tcBorders>
              <w:top w:val="single" w:sz="4" w:space="0" w:color="000000"/>
              <w:left w:val="single" w:sz="4" w:space="0" w:color="000000"/>
              <w:bottom w:val="single" w:sz="4" w:space="0" w:color="000000"/>
              <w:right w:val="single" w:sz="4" w:space="0" w:color="000000"/>
            </w:tcBorders>
            <w:vAlign w:val="center"/>
          </w:tcPr>
          <w:p w14:paraId="7BF25AF0"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sz w:val="18"/>
                <w:szCs w:val="18"/>
              </w:rPr>
            </w:pPr>
            <w:r w:rsidRPr="006D12CD">
              <w:rPr>
                <w:rFonts w:ascii="黑体" w:eastAsia="黑体" w:hAnsi="黑体" w:cs="Times New Roman"/>
                <w:color w:val="000000"/>
                <w:kern w:val="0"/>
                <w:sz w:val="18"/>
                <w:szCs w:val="18"/>
                <w:lang w:bidi="ar"/>
              </w:rPr>
              <w:t>计量单位</w:t>
            </w:r>
          </w:p>
        </w:tc>
        <w:tc>
          <w:tcPr>
            <w:tcW w:w="850" w:type="dxa"/>
            <w:tcBorders>
              <w:top w:val="single" w:sz="4" w:space="0" w:color="000000"/>
              <w:left w:val="single" w:sz="4" w:space="0" w:color="000000"/>
              <w:bottom w:val="single" w:sz="4" w:space="0" w:color="000000"/>
              <w:right w:val="single" w:sz="4" w:space="0" w:color="000000"/>
            </w:tcBorders>
            <w:vAlign w:val="center"/>
          </w:tcPr>
          <w:p w14:paraId="1B97A160"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sz w:val="18"/>
                <w:szCs w:val="18"/>
              </w:rPr>
            </w:pPr>
            <w:r w:rsidRPr="006D12CD">
              <w:rPr>
                <w:rFonts w:ascii="黑体" w:eastAsia="黑体" w:hAnsi="黑体" w:cs="Times New Roman"/>
                <w:color w:val="000000"/>
                <w:kern w:val="0"/>
                <w:sz w:val="18"/>
                <w:szCs w:val="18"/>
                <w:lang w:bidi="ar"/>
              </w:rPr>
              <w:t>需求数量</w:t>
            </w:r>
          </w:p>
        </w:tc>
        <w:tc>
          <w:tcPr>
            <w:tcW w:w="4572" w:type="dxa"/>
            <w:tcBorders>
              <w:top w:val="single" w:sz="4" w:space="0" w:color="000000"/>
              <w:left w:val="single" w:sz="4" w:space="0" w:color="000000"/>
              <w:bottom w:val="single" w:sz="4" w:space="0" w:color="auto"/>
              <w:right w:val="single" w:sz="4" w:space="0" w:color="000000"/>
            </w:tcBorders>
            <w:vAlign w:val="center"/>
          </w:tcPr>
          <w:p w14:paraId="2316A0D7"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kern w:val="0"/>
                <w:sz w:val="18"/>
                <w:szCs w:val="18"/>
                <w:lang w:bidi="ar"/>
              </w:rPr>
            </w:pPr>
            <w:r w:rsidRPr="006D12CD">
              <w:rPr>
                <w:rFonts w:ascii="黑体" w:eastAsia="黑体" w:hAnsi="黑体" w:cs="Times New Roman"/>
                <w:color w:val="000000"/>
                <w:kern w:val="0"/>
                <w:sz w:val="18"/>
                <w:szCs w:val="18"/>
                <w:lang w:bidi="ar"/>
              </w:rPr>
              <w:t>资格条件</w:t>
            </w:r>
          </w:p>
        </w:tc>
        <w:tc>
          <w:tcPr>
            <w:tcW w:w="862" w:type="dxa"/>
            <w:tcBorders>
              <w:top w:val="single" w:sz="4" w:space="0" w:color="000000"/>
              <w:left w:val="single" w:sz="4" w:space="0" w:color="000000"/>
              <w:right w:val="single" w:sz="4" w:space="0" w:color="000000"/>
            </w:tcBorders>
            <w:vAlign w:val="center"/>
          </w:tcPr>
          <w:p w14:paraId="36251E17"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kern w:val="0"/>
                <w:sz w:val="18"/>
                <w:szCs w:val="18"/>
                <w:lang w:bidi="ar"/>
              </w:rPr>
            </w:pPr>
            <w:r w:rsidRPr="006D12CD">
              <w:rPr>
                <w:rFonts w:ascii="黑体" w:eastAsia="黑体" w:hAnsi="黑体" w:cs="Times New Roman"/>
                <w:color w:val="000000"/>
                <w:kern w:val="0"/>
                <w:sz w:val="18"/>
                <w:szCs w:val="18"/>
                <w:lang w:bidi="ar"/>
              </w:rPr>
              <w:t>交货时间</w:t>
            </w:r>
          </w:p>
        </w:tc>
        <w:tc>
          <w:tcPr>
            <w:tcW w:w="788" w:type="dxa"/>
            <w:tcBorders>
              <w:top w:val="single" w:sz="4" w:space="0" w:color="000000"/>
              <w:left w:val="single" w:sz="4" w:space="0" w:color="000000"/>
              <w:bottom w:val="single" w:sz="4" w:space="0" w:color="000000"/>
              <w:right w:val="single" w:sz="4" w:space="0" w:color="000000"/>
            </w:tcBorders>
            <w:vAlign w:val="center"/>
          </w:tcPr>
          <w:p w14:paraId="490024DB"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sz w:val="18"/>
                <w:szCs w:val="18"/>
              </w:rPr>
            </w:pPr>
            <w:r w:rsidRPr="006D12CD">
              <w:rPr>
                <w:rFonts w:ascii="黑体" w:eastAsia="黑体" w:hAnsi="黑体" w:cs="Times New Roman"/>
                <w:color w:val="000000"/>
                <w:kern w:val="0"/>
                <w:sz w:val="18"/>
                <w:szCs w:val="18"/>
                <w:lang w:bidi="ar"/>
              </w:rPr>
              <w:t>交货地点</w:t>
            </w:r>
          </w:p>
        </w:tc>
        <w:tc>
          <w:tcPr>
            <w:tcW w:w="913" w:type="dxa"/>
            <w:tcBorders>
              <w:top w:val="single" w:sz="4" w:space="0" w:color="000000"/>
              <w:left w:val="single" w:sz="4" w:space="0" w:color="000000"/>
              <w:bottom w:val="single" w:sz="4" w:space="0" w:color="000000"/>
              <w:right w:val="single" w:sz="4" w:space="0" w:color="000000"/>
            </w:tcBorders>
            <w:vAlign w:val="center"/>
          </w:tcPr>
          <w:p w14:paraId="2592D0DC"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sz w:val="18"/>
                <w:szCs w:val="18"/>
              </w:rPr>
            </w:pPr>
            <w:r w:rsidRPr="006D12CD">
              <w:rPr>
                <w:rFonts w:ascii="黑体" w:eastAsia="黑体" w:hAnsi="黑体" w:cs="Times New Roman"/>
                <w:color w:val="000000"/>
                <w:kern w:val="0"/>
                <w:sz w:val="18"/>
                <w:szCs w:val="18"/>
                <w:lang w:bidi="ar"/>
              </w:rPr>
              <w:t>交货状态及条件</w:t>
            </w:r>
          </w:p>
        </w:tc>
        <w:tc>
          <w:tcPr>
            <w:tcW w:w="709" w:type="dxa"/>
            <w:tcBorders>
              <w:top w:val="single" w:sz="4" w:space="0" w:color="000000"/>
              <w:left w:val="single" w:sz="4" w:space="0" w:color="000000"/>
              <w:bottom w:val="single" w:sz="4" w:space="0" w:color="000000"/>
              <w:right w:val="single" w:sz="4" w:space="0" w:color="000000"/>
            </w:tcBorders>
            <w:vAlign w:val="center"/>
          </w:tcPr>
          <w:p w14:paraId="0C633F99"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sz w:val="18"/>
                <w:szCs w:val="18"/>
              </w:rPr>
            </w:pPr>
            <w:r w:rsidRPr="006D12CD">
              <w:rPr>
                <w:rFonts w:ascii="黑体" w:eastAsia="黑体" w:hAnsi="黑体" w:cs="Times New Roman"/>
                <w:color w:val="000000"/>
                <w:kern w:val="0"/>
                <w:sz w:val="18"/>
                <w:szCs w:val="18"/>
                <w:lang w:bidi="ar"/>
              </w:rPr>
              <w:t>收货单位</w:t>
            </w:r>
          </w:p>
        </w:tc>
        <w:tc>
          <w:tcPr>
            <w:tcW w:w="877" w:type="dxa"/>
            <w:tcBorders>
              <w:top w:val="single" w:sz="4" w:space="0" w:color="000000"/>
              <w:left w:val="single" w:sz="4" w:space="0" w:color="000000"/>
              <w:bottom w:val="single" w:sz="4" w:space="0" w:color="000000"/>
              <w:right w:val="single" w:sz="4" w:space="0" w:color="000000"/>
            </w:tcBorders>
            <w:vAlign w:val="center"/>
          </w:tcPr>
          <w:p w14:paraId="568B827C"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ascii="黑体" w:eastAsia="黑体" w:hAnsi="黑体" w:cs="Times New Roman" w:hint="eastAsia"/>
                <w:color w:val="000000"/>
                <w:sz w:val="18"/>
                <w:szCs w:val="18"/>
              </w:rPr>
            </w:pPr>
            <w:r w:rsidRPr="006D12CD">
              <w:rPr>
                <w:rFonts w:ascii="黑体" w:eastAsia="黑体" w:hAnsi="黑体" w:cs="Times New Roman"/>
                <w:color w:val="000000"/>
                <w:kern w:val="0"/>
                <w:sz w:val="18"/>
                <w:szCs w:val="18"/>
                <w:lang w:bidi="ar"/>
              </w:rPr>
              <w:t>备注</w:t>
            </w:r>
          </w:p>
        </w:tc>
      </w:tr>
      <w:tr w:rsidR="003C0C1F" w:rsidRPr="006D12CD" w14:paraId="0AD1BB2F" w14:textId="77777777" w:rsidTr="00B8645D">
        <w:trPr>
          <w:trHeight w:val="3549"/>
          <w:jc w:val="center"/>
        </w:trPr>
        <w:tc>
          <w:tcPr>
            <w:tcW w:w="560" w:type="dxa"/>
            <w:tcBorders>
              <w:top w:val="single" w:sz="4" w:space="0" w:color="auto"/>
              <w:left w:val="single" w:sz="4" w:space="0" w:color="auto"/>
              <w:bottom w:val="single" w:sz="4" w:space="0" w:color="auto"/>
              <w:right w:val="single" w:sz="4" w:space="0" w:color="auto"/>
            </w:tcBorders>
            <w:vAlign w:val="center"/>
          </w:tcPr>
          <w:p w14:paraId="10489FF3"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bookmarkStart w:id="7" w:name="OLE_LINK1" w:colFirst="6" w:colLast="8"/>
            <w:r w:rsidRPr="006D12CD">
              <w:rPr>
                <w:rFonts w:cs="Times New Roman"/>
                <w:color w:val="000000"/>
                <w:sz w:val="18"/>
                <w:szCs w:val="18"/>
              </w:rPr>
              <w:t>1</w:t>
            </w:r>
          </w:p>
        </w:tc>
        <w:tc>
          <w:tcPr>
            <w:tcW w:w="731" w:type="dxa"/>
            <w:tcBorders>
              <w:top w:val="single" w:sz="4" w:space="0" w:color="auto"/>
              <w:left w:val="single" w:sz="4" w:space="0" w:color="auto"/>
              <w:right w:val="single" w:sz="4" w:space="0" w:color="auto"/>
            </w:tcBorders>
            <w:vAlign w:val="center"/>
          </w:tcPr>
          <w:p w14:paraId="4D2CF3A2"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DC01</w:t>
            </w:r>
          </w:p>
        </w:tc>
        <w:tc>
          <w:tcPr>
            <w:tcW w:w="709" w:type="dxa"/>
            <w:tcBorders>
              <w:top w:val="single" w:sz="4" w:space="0" w:color="auto"/>
              <w:left w:val="single" w:sz="4" w:space="0" w:color="auto"/>
              <w:right w:val="single" w:sz="4" w:space="0" w:color="auto"/>
            </w:tcBorders>
            <w:vAlign w:val="center"/>
          </w:tcPr>
          <w:p w14:paraId="508B7D32"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公铁两用车</w:t>
            </w:r>
          </w:p>
        </w:tc>
        <w:tc>
          <w:tcPr>
            <w:tcW w:w="1163" w:type="dxa"/>
            <w:tcBorders>
              <w:top w:val="single" w:sz="4" w:space="0" w:color="auto"/>
              <w:left w:val="single" w:sz="4" w:space="0" w:color="auto"/>
              <w:bottom w:val="single" w:sz="4" w:space="0" w:color="auto"/>
              <w:right w:val="single" w:sz="4" w:space="0" w:color="auto"/>
            </w:tcBorders>
            <w:vAlign w:val="center"/>
          </w:tcPr>
          <w:p w14:paraId="124EBDDC"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公铁两用车</w:t>
            </w:r>
          </w:p>
        </w:tc>
        <w:tc>
          <w:tcPr>
            <w:tcW w:w="1510" w:type="dxa"/>
            <w:tcBorders>
              <w:top w:val="single" w:sz="4" w:space="0" w:color="auto"/>
              <w:left w:val="single" w:sz="4" w:space="0" w:color="auto"/>
              <w:bottom w:val="single" w:sz="4" w:space="0" w:color="auto"/>
              <w:right w:val="single" w:sz="4" w:space="0" w:color="auto"/>
            </w:tcBorders>
            <w:vAlign w:val="center"/>
          </w:tcPr>
          <w:p w14:paraId="71D65A77"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sz w:val="18"/>
                <w:szCs w:val="18"/>
              </w:rPr>
              <w:t>16</w:t>
            </w:r>
            <w:r w:rsidRPr="006D12CD">
              <w:rPr>
                <w:rFonts w:cs="Times New Roman"/>
                <w:color w:val="000000"/>
                <w:sz w:val="18"/>
                <w:szCs w:val="18"/>
              </w:rPr>
              <w:t>编组</w:t>
            </w:r>
          </w:p>
        </w:tc>
        <w:tc>
          <w:tcPr>
            <w:tcW w:w="712" w:type="dxa"/>
            <w:tcBorders>
              <w:top w:val="single" w:sz="4" w:space="0" w:color="auto"/>
              <w:left w:val="single" w:sz="4" w:space="0" w:color="auto"/>
              <w:bottom w:val="single" w:sz="4" w:space="0" w:color="auto"/>
              <w:right w:val="single" w:sz="4" w:space="0" w:color="auto"/>
            </w:tcBorders>
            <w:vAlign w:val="center"/>
          </w:tcPr>
          <w:p w14:paraId="47597440"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台</w:t>
            </w:r>
          </w:p>
        </w:tc>
        <w:tc>
          <w:tcPr>
            <w:tcW w:w="850" w:type="dxa"/>
            <w:tcBorders>
              <w:top w:val="single" w:sz="4" w:space="0" w:color="auto"/>
              <w:left w:val="single" w:sz="4" w:space="0" w:color="auto"/>
              <w:bottom w:val="single" w:sz="4" w:space="0" w:color="auto"/>
              <w:right w:val="single" w:sz="4" w:space="0" w:color="auto"/>
            </w:tcBorders>
            <w:vAlign w:val="center"/>
          </w:tcPr>
          <w:p w14:paraId="4DCDA02E"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2</w:t>
            </w:r>
          </w:p>
        </w:tc>
        <w:tc>
          <w:tcPr>
            <w:tcW w:w="4572" w:type="dxa"/>
            <w:tcBorders>
              <w:top w:val="single" w:sz="4" w:space="0" w:color="auto"/>
              <w:left w:val="single" w:sz="4" w:space="0" w:color="auto"/>
              <w:bottom w:val="single" w:sz="4" w:space="0" w:color="auto"/>
              <w:right w:val="single" w:sz="4" w:space="0" w:color="auto"/>
            </w:tcBorders>
            <w:vAlign w:val="center"/>
          </w:tcPr>
          <w:p w14:paraId="6486D1E3" w14:textId="77777777" w:rsidR="003C0C1F" w:rsidRPr="006D12CD" w:rsidRDefault="003C0C1F" w:rsidP="00B8645D">
            <w:pPr>
              <w:widowControl/>
              <w:adjustRightInd w:val="0"/>
              <w:snapToGrid w:val="0"/>
              <w:spacing w:line="240" w:lineRule="auto"/>
              <w:ind w:leftChars="50" w:left="105" w:rightChars="50" w:right="105"/>
              <w:jc w:val="left"/>
              <w:textAlignment w:val="center"/>
              <w:rPr>
                <w:rFonts w:cs="Times New Roman"/>
                <w:color w:val="000000"/>
                <w:sz w:val="18"/>
                <w:szCs w:val="18"/>
              </w:rPr>
            </w:pPr>
            <w:r w:rsidRPr="006D12CD">
              <w:rPr>
                <w:rFonts w:cs="Times New Roman"/>
                <w:color w:val="000000"/>
                <w:sz w:val="18"/>
                <w:szCs w:val="18"/>
              </w:rPr>
              <w:t>1.</w:t>
            </w:r>
            <w:r w:rsidRPr="006D12CD">
              <w:rPr>
                <w:rFonts w:cs="Times New Roman"/>
                <w:color w:val="000000"/>
                <w:sz w:val="18"/>
                <w:szCs w:val="18"/>
              </w:rPr>
              <w:t>在中华人民共和国境内依法注册，具有法人资格的制造商；</w:t>
            </w:r>
          </w:p>
          <w:p w14:paraId="232ECEC1" w14:textId="77777777" w:rsidR="003C0C1F" w:rsidRPr="006D12CD" w:rsidRDefault="003C0C1F" w:rsidP="00B8645D">
            <w:pPr>
              <w:widowControl/>
              <w:adjustRightInd w:val="0"/>
              <w:snapToGrid w:val="0"/>
              <w:spacing w:line="240" w:lineRule="auto"/>
              <w:ind w:leftChars="50" w:left="105" w:rightChars="50" w:right="105"/>
              <w:jc w:val="left"/>
              <w:textAlignment w:val="center"/>
              <w:rPr>
                <w:rFonts w:cs="Times New Roman"/>
                <w:color w:val="000000"/>
                <w:sz w:val="18"/>
                <w:szCs w:val="18"/>
              </w:rPr>
            </w:pPr>
            <w:r w:rsidRPr="006D12CD">
              <w:rPr>
                <w:rFonts w:cs="Times New Roman"/>
                <w:color w:val="000000"/>
                <w:sz w:val="18"/>
                <w:szCs w:val="18"/>
              </w:rPr>
              <w:t>2.</w:t>
            </w:r>
            <w:r w:rsidRPr="006D12CD">
              <w:rPr>
                <w:rFonts w:cs="Times New Roman"/>
                <w:color w:val="000000"/>
                <w:sz w:val="18"/>
                <w:szCs w:val="18"/>
              </w:rPr>
              <w:t>投标人须提供近三年</w:t>
            </w:r>
            <w:r w:rsidRPr="006D12CD">
              <w:rPr>
                <w:rFonts w:cs="Times New Roman"/>
                <w:color w:val="000000"/>
                <w:sz w:val="18"/>
                <w:szCs w:val="18"/>
              </w:rPr>
              <w:t>(2022</w:t>
            </w:r>
            <w:r w:rsidRPr="006D12CD">
              <w:rPr>
                <w:rFonts w:cs="Times New Roman"/>
                <w:color w:val="000000"/>
                <w:sz w:val="18"/>
                <w:szCs w:val="18"/>
              </w:rPr>
              <w:t>年</w:t>
            </w:r>
            <w:r w:rsidRPr="006D12CD">
              <w:rPr>
                <w:rFonts w:cs="Times New Roman"/>
                <w:color w:val="000000"/>
                <w:sz w:val="18"/>
                <w:szCs w:val="18"/>
              </w:rPr>
              <w:t>-2024</w:t>
            </w:r>
            <w:r w:rsidRPr="006D12CD">
              <w:rPr>
                <w:rFonts w:cs="Times New Roman"/>
                <w:color w:val="000000"/>
                <w:sz w:val="18"/>
                <w:szCs w:val="18"/>
              </w:rPr>
              <w:t>年</w:t>
            </w:r>
            <w:r w:rsidRPr="006D12CD">
              <w:rPr>
                <w:rFonts w:cs="Times New Roman"/>
                <w:color w:val="000000"/>
                <w:sz w:val="18"/>
                <w:szCs w:val="18"/>
              </w:rPr>
              <w:t>)</w:t>
            </w:r>
            <w:r w:rsidRPr="006D12CD">
              <w:rPr>
                <w:rFonts w:cs="Times New Roman"/>
                <w:color w:val="000000"/>
                <w:sz w:val="18"/>
                <w:szCs w:val="18"/>
              </w:rPr>
              <w:t>内任意一年经会计师事务所或审计机构审计的符合国家规定的财务会计报表；</w:t>
            </w:r>
            <w:r w:rsidRPr="006D12CD">
              <w:rPr>
                <w:rFonts w:cs="Times New Roman"/>
                <w:color w:val="000000"/>
                <w:sz w:val="18"/>
                <w:szCs w:val="18"/>
              </w:rPr>
              <w:t xml:space="preserve"> </w:t>
            </w:r>
          </w:p>
          <w:p w14:paraId="55BE7B0F" w14:textId="77777777" w:rsidR="003C0C1F" w:rsidRPr="006D12CD" w:rsidRDefault="003C0C1F" w:rsidP="00B8645D">
            <w:pPr>
              <w:widowControl/>
              <w:adjustRightInd w:val="0"/>
              <w:snapToGrid w:val="0"/>
              <w:spacing w:line="240" w:lineRule="auto"/>
              <w:ind w:leftChars="50" w:left="105" w:rightChars="50" w:right="105"/>
              <w:jc w:val="left"/>
              <w:textAlignment w:val="center"/>
              <w:rPr>
                <w:rFonts w:cs="Times New Roman"/>
                <w:color w:val="000000"/>
                <w:sz w:val="18"/>
                <w:szCs w:val="18"/>
              </w:rPr>
            </w:pPr>
            <w:r w:rsidRPr="006D12CD">
              <w:rPr>
                <w:rFonts w:cs="Times New Roman"/>
                <w:color w:val="000000"/>
                <w:sz w:val="18"/>
                <w:szCs w:val="18"/>
              </w:rPr>
              <w:t>3.</w:t>
            </w:r>
            <w:r w:rsidRPr="006D12CD">
              <w:rPr>
                <w:rFonts w:cs="Times New Roman"/>
                <w:color w:val="000000"/>
                <w:sz w:val="18"/>
                <w:szCs w:val="18"/>
              </w:rPr>
              <w:t>投标人须提供公铁两用车近五年（自</w:t>
            </w:r>
            <w:r w:rsidRPr="006D12CD">
              <w:rPr>
                <w:rFonts w:cs="Times New Roman"/>
                <w:color w:val="000000"/>
                <w:sz w:val="18"/>
                <w:szCs w:val="18"/>
              </w:rPr>
              <w:t>2021</w:t>
            </w:r>
            <w:r w:rsidRPr="006D12CD">
              <w:rPr>
                <w:rFonts w:cs="Times New Roman"/>
                <w:color w:val="000000"/>
                <w:sz w:val="18"/>
                <w:szCs w:val="18"/>
              </w:rPr>
              <w:t>年</w:t>
            </w:r>
            <w:r w:rsidRPr="006D12CD">
              <w:rPr>
                <w:rFonts w:cs="Times New Roman"/>
                <w:color w:val="000000"/>
                <w:sz w:val="18"/>
                <w:szCs w:val="18"/>
              </w:rPr>
              <w:t>5</w:t>
            </w:r>
            <w:r w:rsidRPr="006D12CD">
              <w:rPr>
                <w:rFonts w:cs="Times New Roman"/>
                <w:color w:val="000000"/>
                <w:sz w:val="18"/>
                <w:szCs w:val="18"/>
              </w:rPr>
              <w:t>月至递交报价文件截止日，以合同签订时间为准）的动车段（所）供货业绩，须提供对应的中标通知书、合同协议书、进场验收证书（或验收文件等）或对应的用户使用证明；</w:t>
            </w:r>
          </w:p>
          <w:p w14:paraId="0783CA17" w14:textId="77777777" w:rsidR="003C0C1F" w:rsidRPr="006D12CD" w:rsidRDefault="003C0C1F" w:rsidP="00B8645D">
            <w:pPr>
              <w:widowControl/>
              <w:adjustRightInd w:val="0"/>
              <w:snapToGrid w:val="0"/>
              <w:spacing w:line="240" w:lineRule="auto"/>
              <w:ind w:leftChars="50" w:left="105" w:rightChars="50" w:right="105"/>
              <w:jc w:val="left"/>
              <w:textAlignment w:val="center"/>
              <w:rPr>
                <w:rFonts w:cs="Times New Roman"/>
                <w:color w:val="000000"/>
                <w:sz w:val="18"/>
                <w:szCs w:val="18"/>
              </w:rPr>
            </w:pPr>
            <w:r w:rsidRPr="006D12CD">
              <w:rPr>
                <w:rFonts w:cs="Times New Roman"/>
                <w:color w:val="000000"/>
                <w:sz w:val="18"/>
                <w:szCs w:val="18"/>
              </w:rPr>
              <w:t>4.</w:t>
            </w:r>
            <w:r w:rsidRPr="006D12CD">
              <w:rPr>
                <w:rFonts w:cs="Times New Roman"/>
                <w:color w:val="000000"/>
                <w:sz w:val="18"/>
                <w:szCs w:val="18"/>
              </w:rPr>
              <w:t>不接受联合体及授权制造商（</w:t>
            </w:r>
            <w:r w:rsidRPr="006D12CD">
              <w:rPr>
                <w:rFonts w:cs="Times New Roman"/>
                <w:color w:val="000000"/>
                <w:sz w:val="18"/>
                <w:szCs w:val="18"/>
              </w:rPr>
              <w:t>OEM</w:t>
            </w:r>
            <w:r w:rsidRPr="006D12CD">
              <w:rPr>
                <w:rFonts w:cs="Times New Roman"/>
                <w:color w:val="000000"/>
                <w:sz w:val="18"/>
                <w:szCs w:val="18"/>
              </w:rPr>
              <w:t>）产品投标。</w:t>
            </w:r>
          </w:p>
        </w:tc>
        <w:tc>
          <w:tcPr>
            <w:tcW w:w="862" w:type="dxa"/>
            <w:tcBorders>
              <w:top w:val="single" w:sz="4" w:space="0" w:color="auto"/>
              <w:left w:val="single" w:sz="4" w:space="0" w:color="auto"/>
              <w:bottom w:val="single" w:sz="4" w:space="0" w:color="auto"/>
              <w:right w:val="single" w:sz="4" w:space="0" w:color="auto"/>
            </w:tcBorders>
            <w:vAlign w:val="center"/>
          </w:tcPr>
          <w:p w14:paraId="65EC8D73"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2026</w:t>
            </w:r>
            <w:r w:rsidRPr="006D12CD">
              <w:rPr>
                <w:rFonts w:cs="Times New Roman"/>
                <w:color w:val="000000"/>
                <w:kern w:val="0"/>
                <w:sz w:val="18"/>
                <w:szCs w:val="18"/>
                <w:lang w:bidi="ar"/>
              </w:rPr>
              <w:t>年</w:t>
            </w:r>
            <w:r w:rsidRPr="006D12CD">
              <w:rPr>
                <w:rFonts w:cs="Times New Roman"/>
                <w:color w:val="000000"/>
                <w:kern w:val="0"/>
                <w:sz w:val="18"/>
                <w:szCs w:val="18"/>
                <w:lang w:bidi="ar"/>
              </w:rPr>
              <w:t>6</w:t>
            </w:r>
            <w:r w:rsidRPr="006D12CD">
              <w:rPr>
                <w:rFonts w:cs="Times New Roman"/>
                <w:color w:val="000000"/>
                <w:kern w:val="0"/>
                <w:sz w:val="18"/>
                <w:szCs w:val="18"/>
                <w:lang w:bidi="ar"/>
              </w:rPr>
              <w:t>月至工程结束</w:t>
            </w:r>
          </w:p>
        </w:tc>
        <w:tc>
          <w:tcPr>
            <w:tcW w:w="788" w:type="dxa"/>
            <w:tcBorders>
              <w:top w:val="single" w:sz="4" w:space="0" w:color="auto"/>
              <w:left w:val="single" w:sz="4" w:space="0" w:color="auto"/>
              <w:bottom w:val="single" w:sz="4" w:space="0" w:color="auto"/>
              <w:right w:val="single" w:sz="4" w:space="0" w:color="auto"/>
            </w:tcBorders>
            <w:vAlign w:val="center"/>
          </w:tcPr>
          <w:p w14:paraId="3EFB5E5A"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sz w:val="18"/>
                <w:szCs w:val="18"/>
              </w:rPr>
              <w:t>施工现场</w:t>
            </w:r>
          </w:p>
        </w:tc>
        <w:tc>
          <w:tcPr>
            <w:tcW w:w="913" w:type="dxa"/>
            <w:tcBorders>
              <w:top w:val="single" w:sz="4" w:space="0" w:color="auto"/>
              <w:left w:val="single" w:sz="4" w:space="0" w:color="auto"/>
              <w:bottom w:val="single" w:sz="4" w:space="0" w:color="auto"/>
              <w:right w:val="single" w:sz="4" w:space="0" w:color="auto"/>
            </w:tcBorders>
            <w:vAlign w:val="center"/>
          </w:tcPr>
          <w:p w14:paraId="4C5F79E9"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货物完好，卸货至指定地点</w:t>
            </w:r>
          </w:p>
        </w:tc>
        <w:tc>
          <w:tcPr>
            <w:tcW w:w="709" w:type="dxa"/>
            <w:tcBorders>
              <w:top w:val="single" w:sz="4" w:space="0" w:color="auto"/>
              <w:left w:val="single" w:sz="4" w:space="0" w:color="auto"/>
              <w:bottom w:val="single" w:sz="4" w:space="0" w:color="auto"/>
              <w:right w:val="single" w:sz="4" w:space="0" w:color="auto"/>
            </w:tcBorders>
            <w:vAlign w:val="center"/>
          </w:tcPr>
          <w:p w14:paraId="05D4C9F9"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施工单位</w:t>
            </w:r>
          </w:p>
        </w:tc>
        <w:tc>
          <w:tcPr>
            <w:tcW w:w="877" w:type="dxa"/>
            <w:tcBorders>
              <w:top w:val="single" w:sz="4" w:space="0" w:color="auto"/>
              <w:left w:val="single" w:sz="4" w:space="0" w:color="auto"/>
              <w:bottom w:val="single" w:sz="4" w:space="0" w:color="auto"/>
              <w:right w:val="single" w:sz="4" w:space="0" w:color="auto"/>
            </w:tcBorders>
            <w:vAlign w:val="center"/>
          </w:tcPr>
          <w:p w14:paraId="4F54FF44"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r>
      <w:tr w:rsidR="003C0C1F" w:rsidRPr="006D12CD" w14:paraId="7BF41371" w14:textId="77777777" w:rsidTr="00B8645D">
        <w:trPr>
          <w:trHeight w:val="283"/>
          <w:jc w:val="center"/>
        </w:trPr>
        <w:tc>
          <w:tcPr>
            <w:tcW w:w="560" w:type="dxa"/>
            <w:tcBorders>
              <w:top w:val="single" w:sz="4" w:space="0" w:color="auto"/>
              <w:left w:val="single" w:sz="4" w:space="0" w:color="auto"/>
              <w:bottom w:val="single" w:sz="4" w:space="0" w:color="auto"/>
              <w:right w:val="single" w:sz="4" w:space="0" w:color="auto"/>
            </w:tcBorders>
            <w:vAlign w:val="center"/>
          </w:tcPr>
          <w:p w14:paraId="2B06A7A2"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2</w:t>
            </w:r>
          </w:p>
        </w:tc>
        <w:tc>
          <w:tcPr>
            <w:tcW w:w="731" w:type="dxa"/>
            <w:vMerge w:val="restart"/>
            <w:tcBorders>
              <w:top w:val="single" w:sz="4" w:space="0" w:color="auto"/>
              <w:left w:val="single" w:sz="4" w:space="0" w:color="auto"/>
              <w:right w:val="single" w:sz="4" w:space="0" w:color="auto"/>
            </w:tcBorders>
            <w:vAlign w:val="center"/>
          </w:tcPr>
          <w:p w14:paraId="3959B61D"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kern w:val="0"/>
                <w:sz w:val="18"/>
                <w:szCs w:val="18"/>
                <w:lang w:bidi="ar"/>
              </w:rPr>
            </w:pPr>
            <w:r w:rsidRPr="006D12CD">
              <w:rPr>
                <w:rFonts w:cs="Times New Roman"/>
                <w:color w:val="000000"/>
                <w:kern w:val="0"/>
                <w:sz w:val="18"/>
                <w:szCs w:val="18"/>
                <w:lang w:bidi="ar"/>
              </w:rPr>
              <w:t>DC02</w:t>
            </w:r>
          </w:p>
        </w:tc>
        <w:tc>
          <w:tcPr>
            <w:tcW w:w="709" w:type="dxa"/>
            <w:vMerge w:val="restart"/>
            <w:tcBorders>
              <w:top w:val="single" w:sz="4" w:space="0" w:color="auto"/>
              <w:left w:val="single" w:sz="4" w:space="0" w:color="auto"/>
              <w:right w:val="single" w:sz="4" w:space="0" w:color="auto"/>
            </w:tcBorders>
            <w:vAlign w:val="center"/>
          </w:tcPr>
          <w:p w14:paraId="41AC3C38"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三层作业平台、轨道桥</w:t>
            </w:r>
            <w:r w:rsidRPr="006D12CD">
              <w:rPr>
                <w:rFonts w:cs="Times New Roman" w:hint="eastAsia"/>
                <w:color w:val="000000"/>
                <w:kern w:val="0"/>
                <w:sz w:val="18"/>
                <w:szCs w:val="18"/>
                <w:lang w:bidi="ar"/>
              </w:rPr>
              <w:t>等</w:t>
            </w:r>
          </w:p>
        </w:tc>
        <w:tc>
          <w:tcPr>
            <w:tcW w:w="1163" w:type="dxa"/>
            <w:vMerge w:val="restart"/>
            <w:tcBorders>
              <w:top w:val="single" w:sz="4" w:space="0" w:color="auto"/>
              <w:left w:val="single" w:sz="4" w:space="0" w:color="auto"/>
              <w:right w:val="single" w:sz="4" w:space="0" w:color="auto"/>
            </w:tcBorders>
            <w:vAlign w:val="center"/>
          </w:tcPr>
          <w:p w14:paraId="078F0757"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三层作业平台</w:t>
            </w:r>
          </w:p>
        </w:tc>
        <w:tc>
          <w:tcPr>
            <w:tcW w:w="1510" w:type="dxa"/>
            <w:tcBorders>
              <w:top w:val="single" w:sz="4" w:space="0" w:color="auto"/>
              <w:left w:val="single" w:sz="4" w:space="0" w:color="auto"/>
              <w:bottom w:val="single" w:sz="4" w:space="0" w:color="auto"/>
              <w:right w:val="single" w:sz="4" w:space="0" w:color="auto"/>
            </w:tcBorders>
            <w:vAlign w:val="center"/>
          </w:tcPr>
          <w:p w14:paraId="151943AA"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检修作业平台（含安全滑索</w:t>
            </w:r>
            <w:r w:rsidRPr="006D12CD">
              <w:rPr>
                <w:rFonts w:cs="Times New Roman"/>
                <w:color w:val="000000"/>
                <w:kern w:val="0"/>
                <w:sz w:val="18"/>
                <w:szCs w:val="18"/>
                <w:lang w:bidi="ar"/>
              </w:rPr>
              <w:t>,30M</w:t>
            </w:r>
            <w:r w:rsidRPr="006D12CD">
              <w:rPr>
                <w:rFonts w:cs="Times New Roman"/>
                <w:color w:val="000000"/>
                <w:kern w:val="0"/>
                <w:sz w:val="18"/>
                <w:szCs w:val="18"/>
                <w:lang w:bidi="ar"/>
              </w:rPr>
              <w:t>）</w:t>
            </w:r>
          </w:p>
        </w:tc>
        <w:tc>
          <w:tcPr>
            <w:tcW w:w="712" w:type="dxa"/>
            <w:tcBorders>
              <w:top w:val="single" w:sz="4" w:space="0" w:color="auto"/>
              <w:left w:val="single" w:sz="4" w:space="0" w:color="auto"/>
              <w:bottom w:val="single" w:sz="4" w:space="0" w:color="auto"/>
              <w:right w:val="single" w:sz="4" w:space="0" w:color="auto"/>
            </w:tcBorders>
            <w:vAlign w:val="center"/>
          </w:tcPr>
          <w:p w14:paraId="054586EF"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套</w:t>
            </w:r>
          </w:p>
        </w:tc>
        <w:tc>
          <w:tcPr>
            <w:tcW w:w="850" w:type="dxa"/>
            <w:tcBorders>
              <w:top w:val="single" w:sz="4" w:space="0" w:color="auto"/>
              <w:left w:val="single" w:sz="4" w:space="0" w:color="auto"/>
              <w:bottom w:val="single" w:sz="4" w:space="0" w:color="auto"/>
              <w:right w:val="single" w:sz="4" w:space="0" w:color="auto"/>
            </w:tcBorders>
            <w:vAlign w:val="center"/>
          </w:tcPr>
          <w:p w14:paraId="57563ED0"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1</w:t>
            </w:r>
          </w:p>
        </w:tc>
        <w:tc>
          <w:tcPr>
            <w:tcW w:w="4572" w:type="dxa"/>
            <w:vMerge w:val="restart"/>
            <w:tcBorders>
              <w:top w:val="single" w:sz="4" w:space="0" w:color="auto"/>
              <w:left w:val="single" w:sz="4" w:space="0" w:color="auto"/>
              <w:right w:val="single" w:sz="4" w:space="0" w:color="auto"/>
            </w:tcBorders>
            <w:vAlign w:val="center"/>
          </w:tcPr>
          <w:p w14:paraId="22B4900D"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1.</w:t>
            </w:r>
            <w:r w:rsidRPr="006D12CD">
              <w:rPr>
                <w:rFonts w:cs="Times New Roman"/>
                <w:color w:val="000000"/>
                <w:sz w:val="18"/>
                <w:szCs w:val="18"/>
              </w:rPr>
              <w:t>在中华人民共和国境内依法注册，具有法人资格的制造商（其中检修作业平台、三层作业平台及轨道桥由制造商直接提供，空压机、干燥箱、储气罐及发动机测试检修设备可外购）；</w:t>
            </w:r>
          </w:p>
          <w:p w14:paraId="0406F813"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2.</w:t>
            </w:r>
            <w:r w:rsidRPr="006D12CD">
              <w:rPr>
                <w:rFonts w:cs="Times New Roman"/>
                <w:color w:val="000000"/>
                <w:sz w:val="18"/>
                <w:szCs w:val="18"/>
              </w:rPr>
              <w:t>投标人须提供近</w:t>
            </w:r>
            <w:r w:rsidRPr="006D12CD">
              <w:rPr>
                <w:rFonts w:cs="Times New Roman"/>
                <w:color w:val="000000"/>
                <w:sz w:val="18"/>
                <w:szCs w:val="18"/>
              </w:rPr>
              <w:t>3</w:t>
            </w:r>
            <w:r w:rsidRPr="006D12CD">
              <w:rPr>
                <w:rFonts w:cs="Times New Roman"/>
                <w:color w:val="000000"/>
                <w:sz w:val="18"/>
                <w:szCs w:val="18"/>
              </w:rPr>
              <w:t>年</w:t>
            </w:r>
            <w:r w:rsidRPr="006D12CD">
              <w:rPr>
                <w:rFonts w:cs="Times New Roman"/>
                <w:color w:val="000000"/>
                <w:sz w:val="18"/>
                <w:szCs w:val="18"/>
              </w:rPr>
              <w:t>(2022</w:t>
            </w:r>
            <w:r w:rsidRPr="006D12CD">
              <w:rPr>
                <w:rFonts w:cs="Times New Roman"/>
                <w:color w:val="000000"/>
                <w:sz w:val="18"/>
                <w:szCs w:val="18"/>
              </w:rPr>
              <w:t>年</w:t>
            </w:r>
            <w:r w:rsidRPr="006D12CD">
              <w:rPr>
                <w:rFonts w:cs="Times New Roman"/>
                <w:color w:val="000000"/>
                <w:sz w:val="18"/>
                <w:szCs w:val="18"/>
              </w:rPr>
              <w:t>-2024</w:t>
            </w:r>
            <w:r w:rsidRPr="006D12CD">
              <w:rPr>
                <w:rFonts w:cs="Times New Roman"/>
                <w:color w:val="000000"/>
                <w:sz w:val="18"/>
                <w:szCs w:val="18"/>
              </w:rPr>
              <w:t>年</w:t>
            </w:r>
            <w:r w:rsidRPr="006D12CD">
              <w:rPr>
                <w:rFonts w:cs="Times New Roman"/>
                <w:color w:val="000000"/>
                <w:sz w:val="18"/>
                <w:szCs w:val="18"/>
              </w:rPr>
              <w:t>)</w:t>
            </w:r>
            <w:r w:rsidRPr="006D12CD">
              <w:rPr>
                <w:rFonts w:cs="Times New Roman"/>
                <w:color w:val="000000"/>
                <w:sz w:val="18"/>
                <w:szCs w:val="18"/>
              </w:rPr>
              <w:t>内任意一年经会计师事务所或审计机构审计的符合国家规定的财务会计报表；</w:t>
            </w:r>
          </w:p>
          <w:p w14:paraId="1A67B0F8"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3.</w:t>
            </w:r>
            <w:r w:rsidRPr="006D12CD">
              <w:rPr>
                <w:rFonts w:cs="Times New Roman"/>
                <w:color w:val="000000"/>
                <w:sz w:val="18"/>
                <w:szCs w:val="18"/>
              </w:rPr>
              <w:t>投标人须提供投标设备三层作业平台、</w:t>
            </w:r>
            <w:proofErr w:type="gramStart"/>
            <w:r w:rsidRPr="006D12CD">
              <w:rPr>
                <w:rFonts w:cs="Times New Roman"/>
                <w:color w:val="000000"/>
                <w:sz w:val="18"/>
                <w:szCs w:val="18"/>
              </w:rPr>
              <w:t>轨道桥近五年</w:t>
            </w:r>
            <w:proofErr w:type="gramEnd"/>
            <w:r w:rsidRPr="006D12CD">
              <w:rPr>
                <w:rFonts w:cs="Times New Roman"/>
                <w:color w:val="000000"/>
                <w:sz w:val="18"/>
                <w:szCs w:val="18"/>
              </w:rPr>
              <w:t>（自</w:t>
            </w:r>
            <w:r w:rsidRPr="006D12CD">
              <w:rPr>
                <w:rFonts w:cs="Times New Roman"/>
                <w:color w:val="000000"/>
                <w:sz w:val="18"/>
                <w:szCs w:val="18"/>
              </w:rPr>
              <w:t>2021</w:t>
            </w:r>
            <w:r w:rsidRPr="006D12CD">
              <w:rPr>
                <w:rFonts w:cs="Times New Roman"/>
                <w:color w:val="000000"/>
                <w:sz w:val="18"/>
                <w:szCs w:val="18"/>
              </w:rPr>
              <w:t>年</w:t>
            </w:r>
            <w:r w:rsidRPr="006D12CD">
              <w:rPr>
                <w:rFonts w:cs="Times New Roman"/>
                <w:color w:val="000000"/>
                <w:sz w:val="18"/>
                <w:szCs w:val="18"/>
              </w:rPr>
              <w:t>5</w:t>
            </w:r>
            <w:r w:rsidRPr="006D12CD">
              <w:rPr>
                <w:rFonts w:cs="Times New Roman"/>
                <w:color w:val="000000"/>
                <w:sz w:val="18"/>
                <w:szCs w:val="18"/>
              </w:rPr>
              <w:t>月至递交报价文件截止日，以合同签订时间为准）的动车段（所）供货业绩，须提供对应的中标通知书、合同协议书、进场验收证书（或验收文件等）或对应的用户使用证明；</w:t>
            </w:r>
          </w:p>
          <w:p w14:paraId="16FCD930"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4.</w:t>
            </w:r>
            <w:r w:rsidRPr="006D12CD">
              <w:rPr>
                <w:rFonts w:cs="Times New Roman"/>
                <w:color w:val="000000"/>
                <w:sz w:val="18"/>
                <w:szCs w:val="18"/>
              </w:rPr>
              <w:t>不接受联合体产品投标。</w:t>
            </w:r>
          </w:p>
        </w:tc>
        <w:tc>
          <w:tcPr>
            <w:tcW w:w="862" w:type="dxa"/>
            <w:vMerge w:val="restart"/>
            <w:tcBorders>
              <w:top w:val="single" w:sz="4" w:space="0" w:color="auto"/>
              <w:left w:val="single" w:sz="4" w:space="0" w:color="auto"/>
              <w:right w:val="single" w:sz="4" w:space="0" w:color="auto"/>
            </w:tcBorders>
            <w:vAlign w:val="center"/>
          </w:tcPr>
          <w:p w14:paraId="7D24B7A9"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2026</w:t>
            </w:r>
            <w:r w:rsidRPr="006D12CD">
              <w:rPr>
                <w:rFonts w:cs="Times New Roman"/>
                <w:color w:val="000000"/>
                <w:kern w:val="0"/>
                <w:sz w:val="18"/>
                <w:szCs w:val="18"/>
                <w:lang w:bidi="ar"/>
              </w:rPr>
              <w:t>年</w:t>
            </w:r>
            <w:r w:rsidRPr="006D12CD">
              <w:rPr>
                <w:rFonts w:cs="Times New Roman"/>
                <w:color w:val="000000"/>
                <w:kern w:val="0"/>
                <w:sz w:val="18"/>
                <w:szCs w:val="18"/>
                <w:lang w:bidi="ar"/>
              </w:rPr>
              <w:t>6</w:t>
            </w:r>
            <w:r w:rsidRPr="006D12CD">
              <w:rPr>
                <w:rFonts w:cs="Times New Roman"/>
                <w:color w:val="000000"/>
                <w:kern w:val="0"/>
                <w:sz w:val="18"/>
                <w:szCs w:val="18"/>
                <w:lang w:bidi="ar"/>
              </w:rPr>
              <w:t>月至工程结束</w:t>
            </w:r>
          </w:p>
        </w:tc>
        <w:tc>
          <w:tcPr>
            <w:tcW w:w="788" w:type="dxa"/>
            <w:vMerge w:val="restart"/>
            <w:tcBorders>
              <w:top w:val="single" w:sz="4" w:space="0" w:color="auto"/>
              <w:left w:val="single" w:sz="4" w:space="0" w:color="auto"/>
              <w:right w:val="single" w:sz="4" w:space="0" w:color="auto"/>
            </w:tcBorders>
            <w:vAlign w:val="center"/>
          </w:tcPr>
          <w:p w14:paraId="04A6DB90"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sz w:val="18"/>
                <w:szCs w:val="18"/>
              </w:rPr>
              <w:t>施工现场</w:t>
            </w:r>
          </w:p>
        </w:tc>
        <w:tc>
          <w:tcPr>
            <w:tcW w:w="913" w:type="dxa"/>
            <w:vMerge w:val="restart"/>
            <w:tcBorders>
              <w:top w:val="single" w:sz="4" w:space="0" w:color="auto"/>
              <w:left w:val="single" w:sz="4" w:space="0" w:color="auto"/>
              <w:right w:val="single" w:sz="4" w:space="0" w:color="auto"/>
            </w:tcBorders>
            <w:vAlign w:val="center"/>
          </w:tcPr>
          <w:p w14:paraId="1041DEE2"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货物完好，卸货至指定地点</w:t>
            </w:r>
          </w:p>
        </w:tc>
        <w:tc>
          <w:tcPr>
            <w:tcW w:w="709" w:type="dxa"/>
            <w:vMerge w:val="restart"/>
            <w:tcBorders>
              <w:top w:val="single" w:sz="4" w:space="0" w:color="auto"/>
              <w:left w:val="single" w:sz="4" w:space="0" w:color="auto"/>
              <w:right w:val="single" w:sz="4" w:space="0" w:color="auto"/>
            </w:tcBorders>
            <w:vAlign w:val="center"/>
          </w:tcPr>
          <w:p w14:paraId="4A104716"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施工单位</w:t>
            </w:r>
          </w:p>
        </w:tc>
        <w:tc>
          <w:tcPr>
            <w:tcW w:w="877" w:type="dxa"/>
            <w:tcBorders>
              <w:top w:val="single" w:sz="4" w:space="0" w:color="auto"/>
              <w:left w:val="single" w:sz="4" w:space="0" w:color="auto"/>
              <w:bottom w:val="single" w:sz="4" w:space="0" w:color="auto"/>
              <w:right w:val="single" w:sz="4" w:space="0" w:color="auto"/>
            </w:tcBorders>
            <w:vAlign w:val="center"/>
          </w:tcPr>
          <w:p w14:paraId="6D83FFAA"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r>
      <w:tr w:rsidR="003C0C1F" w:rsidRPr="006D12CD" w14:paraId="096286D7" w14:textId="77777777" w:rsidTr="00B8645D">
        <w:trPr>
          <w:trHeight w:val="283"/>
          <w:jc w:val="center"/>
        </w:trPr>
        <w:tc>
          <w:tcPr>
            <w:tcW w:w="560" w:type="dxa"/>
            <w:tcBorders>
              <w:top w:val="single" w:sz="4" w:space="0" w:color="auto"/>
              <w:left w:val="single" w:sz="4" w:space="0" w:color="auto"/>
              <w:bottom w:val="single" w:sz="4" w:space="0" w:color="auto"/>
              <w:right w:val="single" w:sz="4" w:space="0" w:color="auto"/>
            </w:tcBorders>
            <w:vAlign w:val="center"/>
          </w:tcPr>
          <w:p w14:paraId="5D9ACB76"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3</w:t>
            </w:r>
          </w:p>
        </w:tc>
        <w:tc>
          <w:tcPr>
            <w:tcW w:w="731" w:type="dxa"/>
            <w:vMerge/>
            <w:tcBorders>
              <w:left w:val="single" w:sz="4" w:space="0" w:color="auto"/>
              <w:right w:val="single" w:sz="4" w:space="0" w:color="auto"/>
            </w:tcBorders>
            <w:vAlign w:val="center"/>
          </w:tcPr>
          <w:p w14:paraId="167C5FFC"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3C7B1286"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1163" w:type="dxa"/>
            <w:vMerge/>
            <w:tcBorders>
              <w:left w:val="single" w:sz="4" w:space="0" w:color="auto"/>
              <w:right w:val="single" w:sz="4" w:space="0" w:color="auto"/>
            </w:tcBorders>
            <w:vAlign w:val="center"/>
          </w:tcPr>
          <w:p w14:paraId="58827F90"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14:paraId="21648BD5"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检修作业平台（含对侧防护网）</w:t>
            </w:r>
          </w:p>
        </w:tc>
        <w:tc>
          <w:tcPr>
            <w:tcW w:w="712" w:type="dxa"/>
            <w:tcBorders>
              <w:top w:val="single" w:sz="4" w:space="0" w:color="auto"/>
              <w:left w:val="single" w:sz="4" w:space="0" w:color="auto"/>
              <w:bottom w:val="single" w:sz="4" w:space="0" w:color="auto"/>
              <w:right w:val="single" w:sz="4" w:space="0" w:color="auto"/>
            </w:tcBorders>
            <w:vAlign w:val="center"/>
          </w:tcPr>
          <w:p w14:paraId="29554006"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延米</w:t>
            </w:r>
          </w:p>
        </w:tc>
        <w:tc>
          <w:tcPr>
            <w:tcW w:w="850" w:type="dxa"/>
            <w:tcBorders>
              <w:top w:val="single" w:sz="4" w:space="0" w:color="auto"/>
              <w:left w:val="single" w:sz="4" w:space="0" w:color="auto"/>
              <w:bottom w:val="single" w:sz="4" w:space="0" w:color="auto"/>
              <w:right w:val="single" w:sz="4" w:space="0" w:color="auto"/>
            </w:tcBorders>
            <w:vAlign w:val="center"/>
          </w:tcPr>
          <w:p w14:paraId="4685F142"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1728</w:t>
            </w:r>
          </w:p>
        </w:tc>
        <w:tc>
          <w:tcPr>
            <w:tcW w:w="4572" w:type="dxa"/>
            <w:vMerge/>
            <w:tcBorders>
              <w:left w:val="single" w:sz="4" w:space="0" w:color="auto"/>
              <w:right w:val="single" w:sz="4" w:space="0" w:color="auto"/>
            </w:tcBorders>
            <w:vAlign w:val="center"/>
          </w:tcPr>
          <w:p w14:paraId="1B854AF8"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62" w:type="dxa"/>
            <w:vMerge/>
            <w:tcBorders>
              <w:left w:val="single" w:sz="4" w:space="0" w:color="auto"/>
              <w:right w:val="single" w:sz="4" w:space="0" w:color="auto"/>
            </w:tcBorders>
            <w:vAlign w:val="center"/>
          </w:tcPr>
          <w:p w14:paraId="6399C556"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88" w:type="dxa"/>
            <w:vMerge/>
            <w:tcBorders>
              <w:left w:val="single" w:sz="4" w:space="0" w:color="auto"/>
              <w:right w:val="single" w:sz="4" w:space="0" w:color="auto"/>
            </w:tcBorders>
            <w:vAlign w:val="center"/>
          </w:tcPr>
          <w:p w14:paraId="1D346BC1"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913" w:type="dxa"/>
            <w:vMerge/>
            <w:tcBorders>
              <w:left w:val="single" w:sz="4" w:space="0" w:color="auto"/>
              <w:right w:val="single" w:sz="4" w:space="0" w:color="auto"/>
            </w:tcBorders>
            <w:vAlign w:val="center"/>
          </w:tcPr>
          <w:p w14:paraId="7F169A16"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21222911"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14:paraId="368E3A62"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r>
      <w:tr w:rsidR="003C0C1F" w:rsidRPr="006D12CD" w14:paraId="0A299072" w14:textId="77777777" w:rsidTr="00B8645D">
        <w:trPr>
          <w:trHeight w:val="283"/>
          <w:jc w:val="center"/>
        </w:trPr>
        <w:tc>
          <w:tcPr>
            <w:tcW w:w="560" w:type="dxa"/>
            <w:tcBorders>
              <w:top w:val="single" w:sz="4" w:space="0" w:color="auto"/>
              <w:left w:val="single" w:sz="4" w:space="0" w:color="auto"/>
              <w:bottom w:val="single" w:sz="4" w:space="0" w:color="auto"/>
              <w:right w:val="single" w:sz="4" w:space="0" w:color="auto"/>
            </w:tcBorders>
            <w:vAlign w:val="center"/>
          </w:tcPr>
          <w:p w14:paraId="23DB934A"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4</w:t>
            </w:r>
          </w:p>
        </w:tc>
        <w:tc>
          <w:tcPr>
            <w:tcW w:w="731" w:type="dxa"/>
            <w:vMerge/>
            <w:tcBorders>
              <w:left w:val="single" w:sz="4" w:space="0" w:color="auto"/>
              <w:right w:val="single" w:sz="4" w:space="0" w:color="auto"/>
            </w:tcBorders>
            <w:vAlign w:val="center"/>
          </w:tcPr>
          <w:p w14:paraId="39AE45AA"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6DB3650B"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1163" w:type="dxa"/>
            <w:vMerge/>
            <w:tcBorders>
              <w:left w:val="single" w:sz="4" w:space="0" w:color="auto"/>
              <w:bottom w:val="single" w:sz="4" w:space="0" w:color="auto"/>
              <w:right w:val="single" w:sz="4" w:space="0" w:color="auto"/>
            </w:tcBorders>
            <w:vAlign w:val="center"/>
          </w:tcPr>
          <w:p w14:paraId="1638527B"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14:paraId="09C0F95A"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三层作业平台（双侧）</w:t>
            </w:r>
          </w:p>
        </w:tc>
        <w:tc>
          <w:tcPr>
            <w:tcW w:w="712" w:type="dxa"/>
            <w:tcBorders>
              <w:top w:val="single" w:sz="4" w:space="0" w:color="auto"/>
              <w:left w:val="single" w:sz="4" w:space="0" w:color="auto"/>
              <w:bottom w:val="single" w:sz="4" w:space="0" w:color="auto"/>
              <w:right w:val="single" w:sz="4" w:space="0" w:color="auto"/>
            </w:tcBorders>
            <w:vAlign w:val="center"/>
          </w:tcPr>
          <w:p w14:paraId="4B2A9BCE"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延米</w:t>
            </w:r>
          </w:p>
        </w:tc>
        <w:tc>
          <w:tcPr>
            <w:tcW w:w="850" w:type="dxa"/>
            <w:tcBorders>
              <w:top w:val="single" w:sz="4" w:space="0" w:color="auto"/>
              <w:left w:val="single" w:sz="4" w:space="0" w:color="auto"/>
              <w:bottom w:val="single" w:sz="4" w:space="0" w:color="auto"/>
              <w:right w:val="single" w:sz="4" w:space="0" w:color="auto"/>
            </w:tcBorders>
            <w:vAlign w:val="center"/>
          </w:tcPr>
          <w:p w14:paraId="3CA80AD3"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432</w:t>
            </w:r>
          </w:p>
        </w:tc>
        <w:tc>
          <w:tcPr>
            <w:tcW w:w="4572" w:type="dxa"/>
            <w:vMerge/>
            <w:tcBorders>
              <w:left w:val="single" w:sz="4" w:space="0" w:color="auto"/>
              <w:right w:val="single" w:sz="4" w:space="0" w:color="auto"/>
            </w:tcBorders>
            <w:vAlign w:val="center"/>
          </w:tcPr>
          <w:p w14:paraId="15B40417"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62" w:type="dxa"/>
            <w:vMerge/>
            <w:tcBorders>
              <w:left w:val="single" w:sz="4" w:space="0" w:color="auto"/>
              <w:right w:val="single" w:sz="4" w:space="0" w:color="auto"/>
            </w:tcBorders>
            <w:vAlign w:val="center"/>
          </w:tcPr>
          <w:p w14:paraId="360DAC1D"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88" w:type="dxa"/>
            <w:vMerge/>
            <w:tcBorders>
              <w:left w:val="single" w:sz="4" w:space="0" w:color="auto"/>
              <w:right w:val="single" w:sz="4" w:space="0" w:color="auto"/>
            </w:tcBorders>
            <w:vAlign w:val="center"/>
          </w:tcPr>
          <w:p w14:paraId="4590B27F"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913" w:type="dxa"/>
            <w:vMerge/>
            <w:tcBorders>
              <w:left w:val="single" w:sz="4" w:space="0" w:color="auto"/>
              <w:right w:val="single" w:sz="4" w:space="0" w:color="auto"/>
            </w:tcBorders>
            <w:vAlign w:val="center"/>
          </w:tcPr>
          <w:p w14:paraId="5B1C836F"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6FEB163C"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14:paraId="28C0DEA1"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r>
      <w:tr w:rsidR="003C0C1F" w:rsidRPr="006D12CD" w14:paraId="116F3A09" w14:textId="77777777" w:rsidTr="00B8645D">
        <w:trPr>
          <w:trHeight w:val="283"/>
          <w:jc w:val="center"/>
        </w:trPr>
        <w:tc>
          <w:tcPr>
            <w:tcW w:w="560" w:type="dxa"/>
            <w:tcBorders>
              <w:top w:val="single" w:sz="4" w:space="0" w:color="auto"/>
              <w:left w:val="single" w:sz="4" w:space="0" w:color="auto"/>
              <w:bottom w:val="single" w:sz="4" w:space="0" w:color="auto"/>
              <w:right w:val="single" w:sz="4" w:space="0" w:color="auto"/>
            </w:tcBorders>
            <w:vAlign w:val="center"/>
          </w:tcPr>
          <w:p w14:paraId="7797239A"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5</w:t>
            </w:r>
          </w:p>
        </w:tc>
        <w:tc>
          <w:tcPr>
            <w:tcW w:w="731" w:type="dxa"/>
            <w:vMerge/>
            <w:tcBorders>
              <w:left w:val="single" w:sz="4" w:space="0" w:color="auto"/>
              <w:right w:val="single" w:sz="4" w:space="0" w:color="auto"/>
            </w:tcBorders>
            <w:vAlign w:val="center"/>
          </w:tcPr>
          <w:p w14:paraId="7C3DC201"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68489254"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1163" w:type="dxa"/>
            <w:vMerge w:val="restart"/>
            <w:tcBorders>
              <w:top w:val="single" w:sz="4" w:space="0" w:color="auto"/>
              <w:left w:val="single" w:sz="4" w:space="0" w:color="auto"/>
              <w:right w:val="single" w:sz="4" w:space="0" w:color="auto"/>
            </w:tcBorders>
            <w:vAlign w:val="center"/>
          </w:tcPr>
          <w:p w14:paraId="432284FF"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轨道桥</w:t>
            </w:r>
          </w:p>
        </w:tc>
        <w:tc>
          <w:tcPr>
            <w:tcW w:w="1510" w:type="dxa"/>
            <w:tcBorders>
              <w:top w:val="single" w:sz="4" w:space="0" w:color="auto"/>
              <w:left w:val="single" w:sz="4" w:space="0" w:color="auto"/>
              <w:bottom w:val="single" w:sz="4" w:space="0" w:color="auto"/>
              <w:right w:val="single" w:sz="4" w:space="0" w:color="auto"/>
            </w:tcBorders>
            <w:vAlign w:val="center"/>
          </w:tcPr>
          <w:p w14:paraId="1E54F45E"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轨道桥</w:t>
            </w:r>
          </w:p>
        </w:tc>
        <w:tc>
          <w:tcPr>
            <w:tcW w:w="712" w:type="dxa"/>
            <w:tcBorders>
              <w:top w:val="single" w:sz="4" w:space="0" w:color="auto"/>
              <w:left w:val="single" w:sz="4" w:space="0" w:color="auto"/>
              <w:bottom w:val="single" w:sz="4" w:space="0" w:color="auto"/>
              <w:right w:val="single" w:sz="4" w:space="0" w:color="auto"/>
            </w:tcBorders>
            <w:vAlign w:val="center"/>
          </w:tcPr>
          <w:p w14:paraId="3C2F89CC"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延米</w:t>
            </w:r>
          </w:p>
        </w:tc>
        <w:tc>
          <w:tcPr>
            <w:tcW w:w="850" w:type="dxa"/>
            <w:tcBorders>
              <w:top w:val="single" w:sz="4" w:space="0" w:color="auto"/>
              <w:left w:val="single" w:sz="4" w:space="0" w:color="auto"/>
              <w:bottom w:val="single" w:sz="4" w:space="0" w:color="auto"/>
              <w:right w:val="single" w:sz="4" w:space="0" w:color="auto"/>
            </w:tcBorders>
            <w:vAlign w:val="center"/>
          </w:tcPr>
          <w:p w14:paraId="06C6342D"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2736</w:t>
            </w:r>
          </w:p>
        </w:tc>
        <w:tc>
          <w:tcPr>
            <w:tcW w:w="4572" w:type="dxa"/>
            <w:vMerge/>
            <w:tcBorders>
              <w:left w:val="single" w:sz="4" w:space="0" w:color="auto"/>
              <w:right w:val="single" w:sz="4" w:space="0" w:color="auto"/>
            </w:tcBorders>
            <w:vAlign w:val="center"/>
          </w:tcPr>
          <w:p w14:paraId="7CCC4663"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62" w:type="dxa"/>
            <w:vMerge/>
            <w:tcBorders>
              <w:left w:val="single" w:sz="4" w:space="0" w:color="auto"/>
              <w:right w:val="single" w:sz="4" w:space="0" w:color="auto"/>
            </w:tcBorders>
            <w:vAlign w:val="center"/>
          </w:tcPr>
          <w:p w14:paraId="43B52BF7"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88" w:type="dxa"/>
            <w:vMerge/>
            <w:tcBorders>
              <w:left w:val="single" w:sz="4" w:space="0" w:color="auto"/>
              <w:right w:val="single" w:sz="4" w:space="0" w:color="auto"/>
            </w:tcBorders>
            <w:vAlign w:val="center"/>
          </w:tcPr>
          <w:p w14:paraId="18648111"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913" w:type="dxa"/>
            <w:vMerge/>
            <w:tcBorders>
              <w:left w:val="single" w:sz="4" w:space="0" w:color="auto"/>
              <w:right w:val="single" w:sz="4" w:space="0" w:color="auto"/>
            </w:tcBorders>
            <w:vAlign w:val="center"/>
          </w:tcPr>
          <w:p w14:paraId="62B836F3"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5020F6F2"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14:paraId="1BAE869F"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r>
      <w:tr w:rsidR="003C0C1F" w:rsidRPr="006D12CD" w14:paraId="5F2EA26F" w14:textId="77777777" w:rsidTr="00B8645D">
        <w:trPr>
          <w:trHeight w:val="283"/>
          <w:jc w:val="center"/>
        </w:trPr>
        <w:tc>
          <w:tcPr>
            <w:tcW w:w="560" w:type="dxa"/>
            <w:tcBorders>
              <w:top w:val="single" w:sz="4" w:space="0" w:color="auto"/>
              <w:left w:val="single" w:sz="4" w:space="0" w:color="auto"/>
              <w:bottom w:val="single" w:sz="4" w:space="0" w:color="auto"/>
              <w:right w:val="single" w:sz="4" w:space="0" w:color="auto"/>
            </w:tcBorders>
            <w:vAlign w:val="center"/>
          </w:tcPr>
          <w:p w14:paraId="73122E8D"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6</w:t>
            </w:r>
          </w:p>
        </w:tc>
        <w:tc>
          <w:tcPr>
            <w:tcW w:w="731" w:type="dxa"/>
            <w:vMerge/>
            <w:tcBorders>
              <w:left w:val="single" w:sz="4" w:space="0" w:color="auto"/>
              <w:right w:val="single" w:sz="4" w:space="0" w:color="auto"/>
            </w:tcBorders>
            <w:vAlign w:val="center"/>
          </w:tcPr>
          <w:p w14:paraId="1B90DBC6"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1F4BFAD9"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1163" w:type="dxa"/>
            <w:vMerge/>
            <w:tcBorders>
              <w:left w:val="single" w:sz="4" w:space="0" w:color="auto"/>
              <w:bottom w:val="single" w:sz="4" w:space="0" w:color="auto"/>
              <w:right w:val="single" w:sz="4" w:space="0" w:color="auto"/>
            </w:tcBorders>
            <w:vAlign w:val="center"/>
          </w:tcPr>
          <w:p w14:paraId="40E307FC"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14:paraId="60B62E61"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轨道桥</w:t>
            </w:r>
          </w:p>
        </w:tc>
        <w:tc>
          <w:tcPr>
            <w:tcW w:w="712" w:type="dxa"/>
            <w:tcBorders>
              <w:top w:val="single" w:sz="4" w:space="0" w:color="auto"/>
              <w:left w:val="single" w:sz="4" w:space="0" w:color="auto"/>
              <w:bottom w:val="single" w:sz="4" w:space="0" w:color="auto"/>
              <w:right w:val="single" w:sz="4" w:space="0" w:color="auto"/>
            </w:tcBorders>
            <w:vAlign w:val="center"/>
          </w:tcPr>
          <w:p w14:paraId="481E254A"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延米</w:t>
            </w:r>
          </w:p>
        </w:tc>
        <w:tc>
          <w:tcPr>
            <w:tcW w:w="850" w:type="dxa"/>
            <w:tcBorders>
              <w:top w:val="single" w:sz="4" w:space="0" w:color="auto"/>
              <w:left w:val="single" w:sz="4" w:space="0" w:color="auto"/>
              <w:bottom w:val="single" w:sz="4" w:space="0" w:color="auto"/>
              <w:right w:val="single" w:sz="4" w:space="0" w:color="auto"/>
            </w:tcBorders>
            <w:vAlign w:val="center"/>
          </w:tcPr>
          <w:p w14:paraId="478970DB"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70</w:t>
            </w:r>
          </w:p>
        </w:tc>
        <w:tc>
          <w:tcPr>
            <w:tcW w:w="4572" w:type="dxa"/>
            <w:vMerge/>
            <w:tcBorders>
              <w:left w:val="single" w:sz="4" w:space="0" w:color="auto"/>
              <w:right w:val="single" w:sz="4" w:space="0" w:color="auto"/>
            </w:tcBorders>
            <w:vAlign w:val="center"/>
          </w:tcPr>
          <w:p w14:paraId="7EBB6DC0"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62" w:type="dxa"/>
            <w:vMerge/>
            <w:tcBorders>
              <w:left w:val="single" w:sz="4" w:space="0" w:color="auto"/>
              <w:right w:val="single" w:sz="4" w:space="0" w:color="auto"/>
            </w:tcBorders>
            <w:vAlign w:val="center"/>
          </w:tcPr>
          <w:p w14:paraId="776E6A0A"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88" w:type="dxa"/>
            <w:vMerge/>
            <w:tcBorders>
              <w:left w:val="single" w:sz="4" w:space="0" w:color="auto"/>
              <w:right w:val="single" w:sz="4" w:space="0" w:color="auto"/>
            </w:tcBorders>
            <w:vAlign w:val="center"/>
          </w:tcPr>
          <w:p w14:paraId="61E6F53F"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913" w:type="dxa"/>
            <w:vMerge/>
            <w:tcBorders>
              <w:left w:val="single" w:sz="4" w:space="0" w:color="auto"/>
              <w:right w:val="single" w:sz="4" w:space="0" w:color="auto"/>
            </w:tcBorders>
            <w:vAlign w:val="center"/>
          </w:tcPr>
          <w:p w14:paraId="745B5636"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6F075E22"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14:paraId="08B33CC2"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r>
      <w:tr w:rsidR="003C0C1F" w:rsidRPr="006D12CD" w14:paraId="3205EE63" w14:textId="77777777" w:rsidTr="00B8645D">
        <w:trPr>
          <w:trHeight w:val="283"/>
          <w:jc w:val="center"/>
        </w:trPr>
        <w:tc>
          <w:tcPr>
            <w:tcW w:w="560" w:type="dxa"/>
            <w:tcBorders>
              <w:top w:val="single" w:sz="4" w:space="0" w:color="auto"/>
              <w:left w:val="single" w:sz="4" w:space="0" w:color="auto"/>
              <w:bottom w:val="single" w:sz="4" w:space="0" w:color="auto"/>
              <w:right w:val="single" w:sz="4" w:space="0" w:color="auto"/>
            </w:tcBorders>
            <w:vAlign w:val="center"/>
          </w:tcPr>
          <w:p w14:paraId="1B1A72DD"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7</w:t>
            </w:r>
          </w:p>
        </w:tc>
        <w:tc>
          <w:tcPr>
            <w:tcW w:w="731" w:type="dxa"/>
            <w:vMerge/>
            <w:tcBorders>
              <w:left w:val="single" w:sz="4" w:space="0" w:color="auto"/>
              <w:bottom w:val="single" w:sz="4" w:space="0" w:color="auto"/>
              <w:right w:val="single" w:sz="4" w:space="0" w:color="auto"/>
            </w:tcBorders>
            <w:vAlign w:val="center"/>
          </w:tcPr>
          <w:p w14:paraId="60B54965"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bottom w:val="single" w:sz="4" w:space="0" w:color="auto"/>
              <w:right w:val="single" w:sz="4" w:space="0" w:color="auto"/>
            </w:tcBorders>
            <w:vAlign w:val="center"/>
          </w:tcPr>
          <w:p w14:paraId="25CDA1FA"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14:paraId="5CCBB814"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干燥箱</w:t>
            </w:r>
          </w:p>
        </w:tc>
        <w:tc>
          <w:tcPr>
            <w:tcW w:w="1510" w:type="dxa"/>
            <w:tcBorders>
              <w:top w:val="single" w:sz="4" w:space="0" w:color="auto"/>
              <w:left w:val="single" w:sz="4" w:space="0" w:color="auto"/>
              <w:bottom w:val="single" w:sz="4" w:space="0" w:color="auto"/>
              <w:right w:val="single" w:sz="4" w:space="0" w:color="auto"/>
            </w:tcBorders>
            <w:vAlign w:val="center"/>
          </w:tcPr>
          <w:p w14:paraId="0E61C351"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无热再生干燥器</w:t>
            </w:r>
          </w:p>
        </w:tc>
        <w:tc>
          <w:tcPr>
            <w:tcW w:w="712" w:type="dxa"/>
            <w:tcBorders>
              <w:top w:val="single" w:sz="4" w:space="0" w:color="auto"/>
              <w:left w:val="single" w:sz="4" w:space="0" w:color="auto"/>
              <w:bottom w:val="single" w:sz="4" w:space="0" w:color="auto"/>
              <w:right w:val="single" w:sz="4" w:space="0" w:color="auto"/>
            </w:tcBorders>
            <w:vAlign w:val="center"/>
          </w:tcPr>
          <w:p w14:paraId="578EAB0E"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台</w:t>
            </w:r>
          </w:p>
        </w:tc>
        <w:tc>
          <w:tcPr>
            <w:tcW w:w="850" w:type="dxa"/>
            <w:tcBorders>
              <w:top w:val="single" w:sz="4" w:space="0" w:color="auto"/>
              <w:left w:val="single" w:sz="4" w:space="0" w:color="auto"/>
              <w:bottom w:val="single" w:sz="4" w:space="0" w:color="auto"/>
              <w:right w:val="single" w:sz="4" w:space="0" w:color="auto"/>
            </w:tcBorders>
            <w:vAlign w:val="center"/>
          </w:tcPr>
          <w:p w14:paraId="17450D82"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1</w:t>
            </w:r>
          </w:p>
        </w:tc>
        <w:tc>
          <w:tcPr>
            <w:tcW w:w="4572" w:type="dxa"/>
            <w:vMerge/>
            <w:tcBorders>
              <w:left w:val="single" w:sz="4" w:space="0" w:color="auto"/>
              <w:right w:val="single" w:sz="4" w:space="0" w:color="auto"/>
            </w:tcBorders>
            <w:vAlign w:val="center"/>
          </w:tcPr>
          <w:p w14:paraId="4F23EA66"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62" w:type="dxa"/>
            <w:vMerge/>
            <w:tcBorders>
              <w:left w:val="single" w:sz="4" w:space="0" w:color="auto"/>
              <w:right w:val="single" w:sz="4" w:space="0" w:color="auto"/>
            </w:tcBorders>
            <w:vAlign w:val="center"/>
          </w:tcPr>
          <w:p w14:paraId="2FE43168"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88" w:type="dxa"/>
            <w:vMerge/>
            <w:tcBorders>
              <w:left w:val="single" w:sz="4" w:space="0" w:color="auto"/>
              <w:right w:val="single" w:sz="4" w:space="0" w:color="auto"/>
            </w:tcBorders>
            <w:vAlign w:val="center"/>
          </w:tcPr>
          <w:p w14:paraId="60484144"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913" w:type="dxa"/>
            <w:vMerge/>
            <w:tcBorders>
              <w:left w:val="single" w:sz="4" w:space="0" w:color="auto"/>
              <w:right w:val="single" w:sz="4" w:space="0" w:color="auto"/>
            </w:tcBorders>
            <w:vAlign w:val="center"/>
          </w:tcPr>
          <w:p w14:paraId="4EFCA96A"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4DFC2DEF"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14:paraId="5E7B0F47"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hint="eastAsia"/>
                <w:color w:val="000000"/>
                <w:sz w:val="18"/>
                <w:szCs w:val="18"/>
              </w:rPr>
              <w:t>可外购</w:t>
            </w:r>
          </w:p>
        </w:tc>
      </w:tr>
      <w:tr w:rsidR="003C0C1F" w:rsidRPr="006D12CD" w14:paraId="1349F7DD" w14:textId="77777777" w:rsidTr="00B8645D">
        <w:trPr>
          <w:trHeight w:val="283"/>
          <w:jc w:val="center"/>
        </w:trPr>
        <w:tc>
          <w:tcPr>
            <w:tcW w:w="560" w:type="dxa"/>
            <w:tcBorders>
              <w:top w:val="single" w:sz="4" w:space="0" w:color="auto"/>
              <w:left w:val="single" w:sz="4" w:space="0" w:color="auto"/>
              <w:bottom w:val="single" w:sz="4" w:space="0" w:color="auto"/>
              <w:right w:val="single" w:sz="4" w:space="0" w:color="auto"/>
            </w:tcBorders>
            <w:vAlign w:val="center"/>
          </w:tcPr>
          <w:p w14:paraId="28970C68"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8</w:t>
            </w:r>
          </w:p>
        </w:tc>
        <w:tc>
          <w:tcPr>
            <w:tcW w:w="731" w:type="dxa"/>
            <w:vMerge/>
            <w:tcBorders>
              <w:top w:val="single" w:sz="4" w:space="0" w:color="auto"/>
              <w:left w:val="single" w:sz="4" w:space="0" w:color="auto"/>
              <w:right w:val="single" w:sz="4" w:space="0" w:color="auto"/>
            </w:tcBorders>
            <w:vAlign w:val="center"/>
          </w:tcPr>
          <w:p w14:paraId="45C3AD59"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top w:val="single" w:sz="4" w:space="0" w:color="auto"/>
              <w:left w:val="single" w:sz="4" w:space="0" w:color="auto"/>
              <w:right w:val="single" w:sz="4" w:space="0" w:color="auto"/>
            </w:tcBorders>
            <w:vAlign w:val="center"/>
          </w:tcPr>
          <w:p w14:paraId="7EDE18AD"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1163" w:type="dxa"/>
            <w:vMerge w:val="restart"/>
            <w:tcBorders>
              <w:top w:val="single" w:sz="4" w:space="0" w:color="auto"/>
              <w:left w:val="single" w:sz="4" w:space="0" w:color="auto"/>
              <w:right w:val="single" w:sz="4" w:space="0" w:color="auto"/>
            </w:tcBorders>
            <w:vAlign w:val="center"/>
          </w:tcPr>
          <w:p w14:paraId="2965B3E3"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发动机测试检修设备</w:t>
            </w:r>
          </w:p>
        </w:tc>
        <w:tc>
          <w:tcPr>
            <w:tcW w:w="1510" w:type="dxa"/>
            <w:tcBorders>
              <w:top w:val="single" w:sz="4" w:space="0" w:color="auto"/>
              <w:left w:val="single" w:sz="4" w:space="0" w:color="auto"/>
              <w:bottom w:val="single" w:sz="4" w:space="0" w:color="auto"/>
              <w:right w:val="single" w:sz="4" w:space="0" w:color="auto"/>
            </w:tcBorders>
            <w:vAlign w:val="center"/>
          </w:tcPr>
          <w:p w14:paraId="3DB2DBDD"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压缩空气分配器</w:t>
            </w:r>
          </w:p>
        </w:tc>
        <w:tc>
          <w:tcPr>
            <w:tcW w:w="712" w:type="dxa"/>
            <w:tcBorders>
              <w:top w:val="single" w:sz="4" w:space="0" w:color="auto"/>
              <w:left w:val="single" w:sz="4" w:space="0" w:color="auto"/>
              <w:bottom w:val="single" w:sz="4" w:space="0" w:color="auto"/>
              <w:right w:val="single" w:sz="4" w:space="0" w:color="auto"/>
            </w:tcBorders>
            <w:vAlign w:val="center"/>
          </w:tcPr>
          <w:p w14:paraId="11A9834E"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proofErr w:type="gramStart"/>
            <w:r w:rsidRPr="006D12CD">
              <w:rPr>
                <w:rFonts w:cs="Times New Roman"/>
                <w:color w:val="000000"/>
                <w:kern w:val="0"/>
                <w:sz w:val="18"/>
                <w:szCs w:val="18"/>
                <w:lang w:bidi="ar"/>
              </w:rPr>
              <w:t>个</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2F1F0EE5"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1</w:t>
            </w:r>
          </w:p>
        </w:tc>
        <w:tc>
          <w:tcPr>
            <w:tcW w:w="4572" w:type="dxa"/>
            <w:vMerge/>
            <w:tcBorders>
              <w:left w:val="single" w:sz="4" w:space="0" w:color="auto"/>
              <w:right w:val="single" w:sz="4" w:space="0" w:color="auto"/>
            </w:tcBorders>
            <w:vAlign w:val="center"/>
          </w:tcPr>
          <w:p w14:paraId="558B2C93"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62" w:type="dxa"/>
            <w:vMerge/>
            <w:tcBorders>
              <w:left w:val="single" w:sz="4" w:space="0" w:color="auto"/>
              <w:right w:val="single" w:sz="4" w:space="0" w:color="auto"/>
            </w:tcBorders>
            <w:vAlign w:val="center"/>
          </w:tcPr>
          <w:p w14:paraId="5739E4E2"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88" w:type="dxa"/>
            <w:vMerge/>
            <w:tcBorders>
              <w:left w:val="single" w:sz="4" w:space="0" w:color="auto"/>
              <w:right w:val="single" w:sz="4" w:space="0" w:color="auto"/>
            </w:tcBorders>
            <w:vAlign w:val="center"/>
          </w:tcPr>
          <w:p w14:paraId="630E9801"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913" w:type="dxa"/>
            <w:vMerge/>
            <w:tcBorders>
              <w:left w:val="single" w:sz="4" w:space="0" w:color="auto"/>
              <w:right w:val="single" w:sz="4" w:space="0" w:color="auto"/>
            </w:tcBorders>
            <w:vAlign w:val="center"/>
          </w:tcPr>
          <w:p w14:paraId="41EA3967"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51A8F27E"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14:paraId="596BAFF4"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hint="eastAsia"/>
                <w:color w:val="000000"/>
                <w:sz w:val="18"/>
                <w:szCs w:val="18"/>
              </w:rPr>
              <w:t>可外购</w:t>
            </w:r>
          </w:p>
        </w:tc>
      </w:tr>
      <w:tr w:rsidR="003C0C1F" w:rsidRPr="006D12CD" w14:paraId="703B86E0" w14:textId="77777777" w:rsidTr="00B8645D">
        <w:trPr>
          <w:trHeight w:val="283"/>
          <w:jc w:val="center"/>
        </w:trPr>
        <w:tc>
          <w:tcPr>
            <w:tcW w:w="560" w:type="dxa"/>
            <w:tcBorders>
              <w:top w:val="single" w:sz="4" w:space="0" w:color="auto"/>
              <w:left w:val="single" w:sz="4" w:space="0" w:color="auto"/>
              <w:bottom w:val="single" w:sz="4" w:space="0" w:color="auto"/>
              <w:right w:val="single" w:sz="4" w:space="0" w:color="auto"/>
            </w:tcBorders>
            <w:vAlign w:val="center"/>
          </w:tcPr>
          <w:p w14:paraId="17B6930F"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9</w:t>
            </w:r>
          </w:p>
        </w:tc>
        <w:tc>
          <w:tcPr>
            <w:tcW w:w="731" w:type="dxa"/>
            <w:vMerge/>
            <w:tcBorders>
              <w:left w:val="single" w:sz="4" w:space="0" w:color="auto"/>
              <w:bottom w:val="single" w:sz="4" w:space="0" w:color="auto"/>
              <w:right w:val="single" w:sz="4" w:space="0" w:color="auto"/>
            </w:tcBorders>
            <w:vAlign w:val="center"/>
          </w:tcPr>
          <w:p w14:paraId="52345BA6"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bottom w:val="single" w:sz="4" w:space="0" w:color="auto"/>
              <w:right w:val="single" w:sz="4" w:space="0" w:color="auto"/>
            </w:tcBorders>
            <w:vAlign w:val="center"/>
          </w:tcPr>
          <w:p w14:paraId="3DACC7CC"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1163" w:type="dxa"/>
            <w:vMerge/>
            <w:tcBorders>
              <w:left w:val="single" w:sz="4" w:space="0" w:color="auto"/>
              <w:bottom w:val="single" w:sz="4" w:space="0" w:color="auto"/>
              <w:right w:val="single" w:sz="4" w:space="0" w:color="auto"/>
            </w:tcBorders>
            <w:vAlign w:val="center"/>
          </w:tcPr>
          <w:p w14:paraId="2879A471"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p>
        </w:tc>
        <w:tc>
          <w:tcPr>
            <w:tcW w:w="1510" w:type="dxa"/>
            <w:tcBorders>
              <w:top w:val="single" w:sz="4" w:space="0" w:color="auto"/>
              <w:left w:val="single" w:sz="4" w:space="0" w:color="auto"/>
              <w:bottom w:val="single" w:sz="4" w:space="0" w:color="auto"/>
              <w:right w:val="single" w:sz="4" w:space="0" w:color="auto"/>
            </w:tcBorders>
            <w:vAlign w:val="center"/>
          </w:tcPr>
          <w:p w14:paraId="5DA659E4"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精过滤器</w:t>
            </w:r>
          </w:p>
        </w:tc>
        <w:tc>
          <w:tcPr>
            <w:tcW w:w="712" w:type="dxa"/>
            <w:tcBorders>
              <w:top w:val="single" w:sz="4" w:space="0" w:color="auto"/>
              <w:left w:val="single" w:sz="4" w:space="0" w:color="auto"/>
              <w:bottom w:val="single" w:sz="4" w:space="0" w:color="auto"/>
              <w:right w:val="single" w:sz="4" w:space="0" w:color="auto"/>
            </w:tcBorders>
            <w:vAlign w:val="center"/>
          </w:tcPr>
          <w:p w14:paraId="51D36DAC"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台</w:t>
            </w:r>
          </w:p>
        </w:tc>
        <w:tc>
          <w:tcPr>
            <w:tcW w:w="850" w:type="dxa"/>
            <w:tcBorders>
              <w:top w:val="single" w:sz="4" w:space="0" w:color="auto"/>
              <w:left w:val="single" w:sz="4" w:space="0" w:color="auto"/>
              <w:bottom w:val="single" w:sz="4" w:space="0" w:color="auto"/>
              <w:right w:val="single" w:sz="4" w:space="0" w:color="auto"/>
            </w:tcBorders>
            <w:vAlign w:val="center"/>
          </w:tcPr>
          <w:p w14:paraId="37234444"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2</w:t>
            </w:r>
          </w:p>
        </w:tc>
        <w:tc>
          <w:tcPr>
            <w:tcW w:w="4572" w:type="dxa"/>
            <w:vMerge/>
            <w:tcBorders>
              <w:left w:val="single" w:sz="4" w:space="0" w:color="auto"/>
              <w:right w:val="single" w:sz="4" w:space="0" w:color="auto"/>
            </w:tcBorders>
            <w:vAlign w:val="center"/>
          </w:tcPr>
          <w:p w14:paraId="5EFEA3F1"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62" w:type="dxa"/>
            <w:vMerge/>
            <w:tcBorders>
              <w:left w:val="single" w:sz="4" w:space="0" w:color="auto"/>
              <w:right w:val="single" w:sz="4" w:space="0" w:color="auto"/>
            </w:tcBorders>
            <w:vAlign w:val="center"/>
          </w:tcPr>
          <w:p w14:paraId="69E43A14"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88" w:type="dxa"/>
            <w:vMerge/>
            <w:tcBorders>
              <w:left w:val="single" w:sz="4" w:space="0" w:color="auto"/>
              <w:right w:val="single" w:sz="4" w:space="0" w:color="auto"/>
            </w:tcBorders>
            <w:vAlign w:val="center"/>
          </w:tcPr>
          <w:p w14:paraId="7394EFD3"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913" w:type="dxa"/>
            <w:vMerge/>
            <w:tcBorders>
              <w:left w:val="single" w:sz="4" w:space="0" w:color="auto"/>
              <w:right w:val="single" w:sz="4" w:space="0" w:color="auto"/>
            </w:tcBorders>
            <w:vAlign w:val="center"/>
          </w:tcPr>
          <w:p w14:paraId="33C15455"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1ACD2343"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14:paraId="4ACE87C6"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hint="eastAsia"/>
                <w:color w:val="000000"/>
                <w:sz w:val="18"/>
                <w:szCs w:val="18"/>
              </w:rPr>
              <w:t>可外购</w:t>
            </w:r>
          </w:p>
        </w:tc>
      </w:tr>
      <w:tr w:rsidR="003C0C1F" w:rsidRPr="006D12CD" w14:paraId="43E3C5F3" w14:textId="77777777" w:rsidTr="00B8645D">
        <w:trPr>
          <w:trHeight w:val="283"/>
          <w:jc w:val="center"/>
        </w:trPr>
        <w:tc>
          <w:tcPr>
            <w:tcW w:w="560" w:type="dxa"/>
            <w:tcBorders>
              <w:top w:val="single" w:sz="4" w:space="0" w:color="auto"/>
              <w:left w:val="single" w:sz="4" w:space="0" w:color="auto"/>
              <w:bottom w:val="single" w:sz="4" w:space="0" w:color="auto"/>
              <w:right w:val="single" w:sz="4" w:space="0" w:color="auto"/>
            </w:tcBorders>
            <w:vAlign w:val="center"/>
          </w:tcPr>
          <w:p w14:paraId="36B2384F"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10</w:t>
            </w:r>
          </w:p>
        </w:tc>
        <w:tc>
          <w:tcPr>
            <w:tcW w:w="731" w:type="dxa"/>
            <w:vMerge/>
            <w:tcBorders>
              <w:top w:val="single" w:sz="4" w:space="0" w:color="auto"/>
              <w:left w:val="single" w:sz="4" w:space="0" w:color="auto"/>
              <w:right w:val="single" w:sz="4" w:space="0" w:color="auto"/>
            </w:tcBorders>
            <w:vAlign w:val="center"/>
          </w:tcPr>
          <w:p w14:paraId="6E270F21"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top w:val="single" w:sz="4" w:space="0" w:color="auto"/>
              <w:left w:val="single" w:sz="4" w:space="0" w:color="auto"/>
              <w:right w:val="single" w:sz="4" w:space="0" w:color="auto"/>
            </w:tcBorders>
            <w:vAlign w:val="center"/>
          </w:tcPr>
          <w:p w14:paraId="6B7C5C6C"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14:paraId="1CF289C2"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空压机</w:t>
            </w:r>
          </w:p>
        </w:tc>
        <w:tc>
          <w:tcPr>
            <w:tcW w:w="1510" w:type="dxa"/>
            <w:tcBorders>
              <w:top w:val="single" w:sz="4" w:space="0" w:color="auto"/>
              <w:left w:val="single" w:sz="4" w:space="0" w:color="auto"/>
              <w:bottom w:val="single" w:sz="4" w:space="0" w:color="auto"/>
              <w:right w:val="single" w:sz="4" w:space="0" w:color="auto"/>
            </w:tcBorders>
            <w:vAlign w:val="center"/>
          </w:tcPr>
          <w:p w14:paraId="1F9B87F5"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螺杆式空压机（</w:t>
            </w:r>
            <w:r w:rsidRPr="006D12CD">
              <w:rPr>
                <w:rFonts w:cs="Times New Roman"/>
                <w:color w:val="000000"/>
                <w:kern w:val="0"/>
                <w:sz w:val="18"/>
                <w:szCs w:val="18"/>
                <w:lang w:bidi="ar"/>
              </w:rPr>
              <w:t>10</w:t>
            </w:r>
            <w:r w:rsidRPr="006D12CD">
              <w:rPr>
                <w:rFonts w:cs="Times New Roman"/>
                <w:color w:val="000000"/>
                <w:kern w:val="0"/>
                <w:sz w:val="18"/>
                <w:szCs w:val="18"/>
                <w:lang w:bidi="ar"/>
              </w:rPr>
              <w:t>立方</w:t>
            </w:r>
            <w:r w:rsidRPr="006D12CD">
              <w:rPr>
                <w:rFonts w:cs="Times New Roman"/>
                <w:color w:val="000000"/>
                <w:kern w:val="0"/>
                <w:sz w:val="18"/>
                <w:szCs w:val="18"/>
                <w:lang w:bidi="ar"/>
              </w:rPr>
              <w:t>/min)</w:t>
            </w:r>
          </w:p>
        </w:tc>
        <w:tc>
          <w:tcPr>
            <w:tcW w:w="712" w:type="dxa"/>
            <w:tcBorders>
              <w:top w:val="single" w:sz="4" w:space="0" w:color="auto"/>
              <w:left w:val="single" w:sz="4" w:space="0" w:color="auto"/>
              <w:bottom w:val="single" w:sz="4" w:space="0" w:color="auto"/>
              <w:right w:val="single" w:sz="4" w:space="0" w:color="auto"/>
            </w:tcBorders>
            <w:vAlign w:val="center"/>
          </w:tcPr>
          <w:p w14:paraId="2CBB897D"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台</w:t>
            </w:r>
          </w:p>
        </w:tc>
        <w:tc>
          <w:tcPr>
            <w:tcW w:w="850" w:type="dxa"/>
            <w:tcBorders>
              <w:top w:val="single" w:sz="4" w:space="0" w:color="auto"/>
              <w:left w:val="single" w:sz="4" w:space="0" w:color="auto"/>
              <w:bottom w:val="single" w:sz="4" w:space="0" w:color="auto"/>
              <w:right w:val="single" w:sz="4" w:space="0" w:color="auto"/>
            </w:tcBorders>
            <w:vAlign w:val="center"/>
          </w:tcPr>
          <w:p w14:paraId="31963ED4"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2</w:t>
            </w:r>
          </w:p>
        </w:tc>
        <w:tc>
          <w:tcPr>
            <w:tcW w:w="4572" w:type="dxa"/>
            <w:vMerge/>
            <w:tcBorders>
              <w:left w:val="single" w:sz="4" w:space="0" w:color="auto"/>
              <w:right w:val="single" w:sz="4" w:space="0" w:color="auto"/>
            </w:tcBorders>
            <w:vAlign w:val="center"/>
          </w:tcPr>
          <w:p w14:paraId="6BF50A41"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62" w:type="dxa"/>
            <w:vMerge/>
            <w:tcBorders>
              <w:left w:val="single" w:sz="4" w:space="0" w:color="auto"/>
              <w:right w:val="single" w:sz="4" w:space="0" w:color="auto"/>
            </w:tcBorders>
            <w:vAlign w:val="center"/>
          </w:tcPr>
          <w:p w14:paraId="32974524"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88" w:type="dxa"/>
            <w:vMerge/>
            <w:tcBorders>
              <w:left w:val="single" w:sz="4" w:space="0" w:color="auto"/>
              <w:right w:val="single" w:sz="4" w:space="0" w:color="auto"/>
            </w:tcBorders>
            <w:vAlign w:val="center"/>
          </w:tcPr>
          <w:p w14:paraId="704454B6"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913" w:type="dxa"/>
            <w:vMerge/>
            <w:tcBorders>
              <w:left w:val="single" w:sz="4" w:space="0" w:color="auto"/>
              <w:right w:val="single" w:sz="4" w:space="0" w:color="auto"/>
            </w:tcBorders>
            <w:vAlign w:val="center"/>
          </w:tcPr>
          <w:p w14:paraId="0872B3C5"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right w:val="single" w:sz="4" w:space="0" w:color="auto"/>
            </w:tcBorders>
            <w:vAlign w:val="center"/>
          </w:tcPr>
          <w:p w14:paraId="3367448A"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14:paraId="1BBD2FE9"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hint="eastAsia"/>
                <w:color w:val="000000"/>
                <w:sz w:val="18"/>
                <w:szCs w:val="18"/>
              </w:rPr>
              <w:t>可外购</w:t>
            </w:r>
          </w:p>
        </w:tc>
      </w:tr>
      <w:tr w:rsidR="003C0C1F" w:rsidRPr="006D12CD" w14:paraId="04D0D6A0" w14:textId="77777777" w:rsidTr="00B8645D">
        <w:trPr>
          <w:trHeight w:val="283"/>
          <w:jc w:val="center"/>
        </w:trPr>
        <w:tc>
          <w:tcPr>
            <w:tcW w:w="560" w:type="dxa"/>
            <w:tcBorders>
              <w:top w:val="single" w:sz="4" w:space="0" w:color="auto"/>
              <w:left w:val="single" w:sz="4" w:space="0" w:color="auto"/>
              <w:bottom w:val="single" w:sz="4" w:space="0" w:color="auto"/>
              <w:right w:val="single" w:sz="4" w:space="0" w:color="auto"/>
            </w:tcBorders>
            <w:vAlign w:val="center"/>
          </w:tcPr>
          <w:p w14:paraId="142DDFFC"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11</w:t>
            </w:r>
          </w:p>
        </w:tc>
        <w:tc>
          <w:tcPr>
            <w:tcW w:w="731" w:type="dxa"/>
            <w:vMerge/>
            <w:tcBorders>
              <w:left w:val="single" w:sz="4" w:space="0" w:color="auto"/>
              <w:bottom w:val="single" w:sz="4" w:space="0" w:color="auto"/>
              <w:right w:val="single" w:sz="4" w:space="0" w:color="auto"/>
            </w:tcBorders>
            <w:vAlign w:val="center"/>
          </w:tcPr>
          <w:p w14:paraId="3EF67ED2"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bottom w:val="single" w:sz="4" w:space="0" w:color="auto"/>
              <w:right w:val="single" w:sz="4" w:space="0" w:color="auto"/>
            </w:tcBorders>
            <w:vAlign w:val="center"/>
          </w:tcPr>
          <w:p w14:paraId="116C0194"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14:paraId="77854296"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储气罐</w:t>
            </w:r>
          </w:p>
        </w:tc>
        <w:tc>
          <w:tcPr>
            <w:tcW w:w="1510" w:type="dxa"/>
            <w:tcBorders>
              <w:top w:val="single" w:sz="4" w:space="0" w:color="auto"/>
              <w:left w:val="single" w:sz="4" w:space="0" w:color="auto"/>
              <w:bottom w:val="single" w:sz="4" w:space="0" w:color="auto"/>
              <w:right w:val="single" w:sz="4" w:space="0" w:color="auto"/>
            </w:tcBorders>
            <w:vAlign w:val="center"/>
          </w:tcPr>
          <w:p w14:paraId="4E585AB2"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储气罐</w:t>
            </w:r>
          </w:p>
        </w:tc>
        <w:tc>
          <w:tcPr>
            <w:tcW w:w="712" w:type="dxa"/>
            <w:tcBorders>
              <w:top w:val="single" w:sz="4" w:space="0" w:color="auto"/>
              <w:left w:val="single" w:sz="4" w:space="0" w:color="auto"/>
              <w:bottom w:val="single" w:sz="4" w:space="0" w:color="auto"/>
              <w:right w:val="single" w:sz="4" w:space="0" w:color="auto"/>
            </w:tcBorders>
            <w:vAlign w:val="center"/>
          </w:tcPr>
          <w:p w14:paraId="2E9C2F37"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台</w:t>
            </w:r>
          </w:p>
        </w:tc>
        <w:tc>
          <w:tcPr>
            <w:tcW w:w="850" w:type="dxa"/>
            <w:tcBorders>
              <w:top w:val="single" w:sz="4" w:space="0" w:color="auto"/>
              <w:left w:val="single" w:sz="4" w:space="0" w:color="auto"/>
              <w:bottom w:val="single" w:sz="4" w:space="0" w:color="auto"/>
              <w:right w:val="single" w:sz="4" w:space="0" w:color="auto"/>
            </w:tcBorders>
            <w:vAlign w:val="center"/>
          </w:tcPr>
          <w:p w14:paraId="38CC0E93"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2</w:t>
            </w:r>
          </w:p>
        </w:tc>
        <w:tc>
          <w:tcPr>
            <w:tcW w:w="4572" w:type="dxa"/>
            <w:vMerge/>
            <w:tcBorders>
              <w:left w:val="single" w:sz="4" w:space="0" w:color="auto"/>
              <w:bottom w:val="single" w:sz="4" w:space="0" w:color="auto"/>
              <w:right w:val="single" w:sz="4" w:space="0" w:color="auto"/>
            </w:tcBorders>
            <w:vAlign w:val="center"/>
          </w:tcPr>
          <w:p w14:paraId="0757DCB8"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62" w:type="dxa"/>
            <w:vMerge/>
            <w:tcBorders>
              <w:left w:val="single" w:sz="4" w:space="0" w:color="auto"/>
              <w:bottom w:val="single" w:sz="4" w:space="0" w:color="auto"/>
              <w:right w:val="single" w:sz="4" w:space="0" w:color="auto"/>
            </w:tcBorders>
            <w:vAlign w:val="center"/>
          </w:tcPr>
          <w:p w14:paraId="50BB44FA"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88" w:type="dxa"/>
            <w:vMerge/>
            <w:tcBorders>
              <w:left w:val="single" w:sz="4" w:space="0" w:color="auto"/>
              <w:bottom w:val="single" w:sz="4" w:space="0" w:color="auto"/>
              <w:right w:val="single" w:sz="4" w:space="0" w:color="auto"/>
            </w:tcBorders>
            <w:vAlign w:val="center"/>
          </w:tcPr>
          <w:p w14:paraId="3B520542"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p>
        </w:tc>
        <w:tc>
          <w:tcPr>
            <w:tcW w:w="913" w:type="dxa"/>
            <w:vMerge/>
            <w:tcBorders>
              <w:left w:val="single" w:sz="4" w:space="0" w:color="auto"/>
              <w:bottom w:val="single" w:sz="4" w:space="0" w:color="auto"/>
              <w:right w:val="single" w:sz="4" w:space="0" w:color="auto"/>
            </w:tcBorders>
            <w:vAlign w:val="center"/>
          </w:tcPr>
          <w:p w14:paraId="54A09808"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709" w:type="dxa"/>
            <w:vMerge/>
            <w:tcBorders>
              <w:left w:val="single" w:sz="4" w:space="0" w:color="auto"/>
              <w:bottom w:val="single" w:sz="4" w:space="0" w:color="auto"/>
              <w:right w:val="single" w:sz="4" w:space="0" w:color="auto"/>
            </w:tcBorders>
            <w:vAlign w:val="center"/>
          </w:tcPr>
          <w:p w14:paraId="2FF549B1"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14:paraId="7018DC85"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hint="eastAsia"/>
                <w:color w:val="000000"/>
                <w:sz w:val="18"/>
                <w:szCs w:val="18"/>
              </w:rPr>
              <w:t>可外购</w:t>
            </w:r>
          </w:p>
        </w:tc>
      </w:tr>
      <w:tr w:rsidR="003C0C1F" w:rsidRPr="006D12CD" w14:paraId="1B171063" w14:textId="77777777" w:rsidTr="00FC1D8A">
        <w:trPr>
          <w:trHeight w:val="2775"/>
          <w:jc w:val="center"/>
        </w:trPr>
        <w:tc>
          <w:tcPr>
            <w:tcW w:w="560" w:type="dxa"/>
            <w:tcBorders>
              <w:top w:val="single" w:sz="4" w:space="0" w:color="auto"/>
              <w:left w:val="single" w:sz="4" w:space="0" w:color="auto"/>
              <w:bottom w:val="single" w:sz="4" w:space="0" w:color="auto"/>
              <w:right w:val="single" w:sz="4" w:space="0" w:color="auto"/>
            </w:tcBorders>
            <w:vAlign w:val="center"/>
          </w:tcPr>
          <w:p w14:paraId="5AC678C9"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lastRenderedPageBreak/>
              <w:t>12</w:t>
            </w:r>
          </w:p>
        </w:tc>
        <w:tc>
          <w:tcPr>
            <w:tcW w:w="731" w:type="dxa"/>
            <w:tcBorders>
              <w:top w:val="single" w:sz="4" w:space="0" w:color="auto"/>
              <w:left w:val="single" w:sz="4" w:space="0" w:color="auto"/>
              <w:bottom w:val="single" w:sz="4" w:space="0" w:color="auto"/>
              <w:right w:val="single" w:sz="4" w:space="0" w:color="auto"/>
            </w:tcBorders>
            <w:vAlign w:val="center"/>
          </w:tcPr>
          <w:p w14:paraId="0B14ADDC"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kern w:val="0"/>
                <w:sz w:val="18"/>
                <w:szCs w:val="18"/>
                <w:lang w:bidi="ar"/>
              </w:rPr>
            </w:pPr>
            <w:r w:rsidRPr="006D12CD">
              <w:rPr>
                <w:rFonts w:cs="Times New Roman"/>
                <w:color w:val="000000"/>
                <w:kern w:val="0"/>
                <w:sz w:val="18"/>
                <w:szCs w:val="18"/>
                <w:lang w:bidi="ar"/>
              </w:rPr>
              <w:t>DC03</w:t>
            </w:r>
          </w:p>
        </w:tc>
        <w:tc>
          <w:tcPr>
            <w:tcW w:w="709" w:type="dxa"/>
            <w:tcBorders>
              <w:top w:val="single" w:sz="4" w:space="0" w:color="auto"/>
              <w:left w:val="single" w:sz="4" w:space="0" w:color="auto"/>
              <w:bottom w:val="single" w:sz="4" w:space="0" w:color="auto"/>
              <w:right w:val="single" w:sz="4" w:space="0" w:color="auto"/>
            </w:tcBorders>
            <w:vAlign w:val="center"/>
          </w:tcPr>
          <w:p w14:paraId="335E878C"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轮辋轮辐探伤设备</w:t>
            </w:r>
          </w:p>
        </w:tc>
        <w:tc>
          <w:tcPr>
            <w:tcW w:w="1163" w:type="dxa"/>
            <w:tcBorders>
              <w:top w:val="single" w:sz="4" w:space="0" w:color="auto"/>
              <w:left w:val="single" w:sz="4" w:space="0" w:color="auto"/>
              <w:bottom w:val="single" w:sz="4" w:space="0" w:color="auto"/>
              <w:right w:val="single" w:sz="4" w:space="0" w:color="auto"/>
            </w:tcBorders>
            <w:vAlign w:val="center"/>
          </w:tcPr>
          <w:p w14:paraId="4C82C94B"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移动式轮辋轮辐探伤设备</w:t>
            </w:r>
          </w:p>
        </w:tc>
        <w:tc>
          <w:tcPr>
            <w:tcW w:w="1510" w:type="dxa"/>
            <w:tcBorders>
              <w:top w:val="single" w:sz="4" w:space="0" w:color="auto"/>
              <w:left w:val="single" w:sz="4" w:space="0" w:color="auto"/>
              <w:bottom w:val="single" w:sz="4" w:space="0" w:color="auto"/>
              <w:right w:val="single" w:sz="4" w:space="0" w:color="auto"/>
            </w:tcBorders>
            <w:vAlign w:val="center"/>
          </w:tcPr>
          <w:p w14:paraId="50712E5E"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移动式轮辋轮辐探伤设备</w:t>
            </w:r>
          </w:p>
        </w:tc>
        <w:tc>
          <w:tcPr>
            <w:tcW w:w="712" w:type="dxa"/>
            <w:tcBorders>
              <w:top w:val="single" w:sz="4" w:space="0" w:color="auto"/>
              <w:left w:val="single" w:sz="4" w:space="0" w:color="auto"/>
              <w:bottom w:val="single" w:sz="4" w:space="0" w:color="auto"/>
              <w:right w:val="single" w:sz="4" w:space="0" w:color="auto"/>
            </w:tcBorders>
            <w:vAlign w:val="center"/>
          </w:tcPr>
          <w:p w14:paraId="210CAA1C"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套</w:t>
            </w:r>
          </w:p>
        </w:tc>
        <w:tc>
          <w:tcPr>
            <w:tcW w:w="850" w:type="dxa"/>
            <w:tcBorders>
              <w:top w:val="single" w:sz="4" w:space="0" w:color="auto"/>
              <w:left w:val="single" w:sz="4" w:space="0" w:color="auto"/>
              <w:bottom w:val="single" w:sz="4" w:space="0" w:color="auto"/>
              <w:right w:val="single" w:sz="4" w:space="0" w:color="auto"/>
            </w:tcBorders>
            <w:vAlign w:val="center"/>
          </w:tcPr>
          <w:p w14:paraId="7DE6C577"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2</w:t>
            </w:r>
          </w:p>
        </w:tc>
        <w:tc>
          <w:tcPr>
            <w:tcW w:w="4572" w:type="dxa"/>
            <w:tcBorders>
              <w:top w:val="single" w:sz="4" w:space="0" w:color="auto"/>
              <w:left w:val="single" w:sz="4" w:space="0" w:color="auto"/>
              <w:bottom w:val="single" w:sz="4" w:space="0" w:color="auto"/>
              <w:right w:val="single" w:sz="4" w:space="0" w:color="auto"/>
            </w:tcBorders>
            <w:vAlign w:val="center"/>
          </w:tcPr>
          <w:p w14:paraId="19326982"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1.</w:t>
            </w:r>
            <w:r w:rsidRPr="006D12CD">
              <w:rPr>
                <w:rFonts w:cs="Times New Roman"/>
                <w:color w:val="000000"/>
                <w:sz w:val="18"/>
                <w:szCs w:val="18"/>
              </w:rPr>
              <w:t>在中华人民共和国境内依法注册，具有法人资格的制造商；</w:t>
            </w:r>
          </w:p>
          <w:p w14:paraId="3E065CB2"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2.</w:t>
            </w:r>
            <w:r w:rsidRPr="006D12CD">
              <w:rPr>
                <w:rFonts w:cs="Times New Roman"/>
                <w:color w:val="000000"/>
                <w:sz w:val="18"/>
                <w:szCs w:val="18"/>
              </w:rPr>
              <w:t>投标人须提供近三年</w:t>
            </w:r>
            <w:r w:rsidRPr="006D12CD">
              <w:rPr>
                <w:rFonts w:cs="Times New Roman"/>
                <w:color w:val="000000"/>
                <w:sz w:val="18"/>
                <w:szCs w:val="18"/>
              </w:rPr>
              <w:t>(2022</w:t>
            </w:r>
            <w:r w:rsidRPr="006D12CD">
              <w:rPr>
                <w:rFonts w:cs="Times New Roman"/>
                <w:color w:val="000000"/>
                <w:sz w:val="18"/>
                <w:szCs w:val="18"/>
              </w:rPr>
              <w:t>年</w:t>
            </w:r>
            <w:r w:rsidRPr="006D12CD">
              <w:rPr>
                <w:rFonts w:cs="Times New Roman"/>
                <w:color w:val="000000"/>
                <w:sz w:val="18"/>
                <w:szCs w:val="18"/>
              </w:rPr>
              <w:t>-2024</w:t>
            </w:r>
            <w:r w:rsidRPr="006D12CD">
              <w:rPr>
                <w:rFonts w:cs="Times New Roman"/>
                <w:color w:val="000000"/>
                <w:sz w:val="18"/>
                <w:szCs w:val="18"/>
              </w:rPr>
              <w:t>年</w:t>
            </w:r>
            <w:r w:rsidRPr="006D12CD">
              <w:rPr>
                <w:rFonts w:cs="Times New Roman"/>
                <w:color w:val="000000"/>
                <w:sz w:val="18"/>
                <w:szCs w:val="18"/>
              </w:rPr>
              <w:t>)</w:t>
            </w:r>
            <w:r w:rsidRPr="006D12CD">
              <w:rPr>
                <w:rFonts w:cs="Times New Roman"/>
                <w:color w:val="000000"/>
                <w:sz w:val="18"/>
                <w:szCs w:val="18"/>
              </w:rPr>
              <w:t>内任意一年经会计师事务所或审计机构审计的符合国家规定的财务会计报表；</w:t>
            </w:r>
            <w:r w:rsidRPr="006D12CD">
              <w:rPr>
                <w:rFonts w:cs="Times New Roman"/>
                <w:color w:val="000000"/>
                <w:sz w:val="18"/>
                <w:szCs w:val="18"/>
              </w:rPr>
              <w:t xml:space="preserve"> </w:t>
            </w:r>
          </w:p>
          <w:p w14:paraId="151EE28C"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3.</w:t>
            </w:r>
            <w:r w:rsidRPr="006D12CD">
              <w:rPr>
                <w:rFonts w:cs="Times New Roman"/>
                <w:color w:val="000000"/>
                <w:sz w:val="18"/>
                <w:szCs w:val="18"/>
              </w:rPr>
              <w:t>投标人须提供轮辋轮辐探伤设备（移动式轮辋轮辐探伤设备）近五年（自</w:t>
            </w:r>
            <w:r w:rsidRPr="006D12CD">
              <w:rPr>
                <w:rFonts w:cs="Times New Roman"/>
                <w:color w:val="000000"/>
                <w:sz w:val="18"/>
                <w:szCs w:val="18"/>
              </w:rPr>
              <w:t>2021</w:t>
            </w:r>
            <w:r w:rsidRPr="006D12CD">
              <w:rPr>
                <w:rFonts w:cs="Times New Roman"/>
                <w:color w:val="000000"/>
                <w:sz w:val="18"/>
                <w:szCs w:val="18"/>
              </w:rPr>
              <w:t>年</w:t>
            </w:r>
            <w:r w:rsidRPr="006D12CD">
              <w:rPr>
                <w:rFonts w:cs="Times New Roman"/>
                <w:color w:val="000000"/>
                <w:sz w:val="18"/>
                <w:szCs w:val="18"/>
              </w:rPr>
              <w:t>5</w:t>
            </w:r>
            <w:r w:rsidRPr="006D12CD">
              <w:rPr>
                <w:rFonts w:cs="Times New Roman"/>
                <w:color w:val="000000"/>
                <w:sz w:val="18"/>
                <w:szCs w:val="18"/>
              </w:rPr>
              <w:t>月至递交报价文件截止日，以合同签订时间为准）的动车段（所）供货业绩，须提供对应的中标通知书、合同协议书、进场验收证书（或验收文件等）或对应的用户使用证明；</w:t>
            </w:r>
          </w:p>
          <w:p w14:paraId="5CE5CC15"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4.</w:t>
            </w:r>
            <w:r w:rsidRPr="006D12CD">
              <w:rPr>
                <w:rFonts w:cs="Times New Roman"/>
                <w:color w:val="000000"/>
                <w:sz w:val="18"/>
                <w:szCs w:val="18"/>
              </w:rPr>
              <w:t>不接受联合体及授权制造商（</w:t>
            </w:r>
            <w:r w:rsidRPr="006D12CD">
              <w:rPr>
                <w:rFonts w:cs="Times New Roman"/>
                <w:color w:val="000000"/>
                <w:sz w:val="18"/>
                <w:szCs w:val="18"/>
              </w:rPr>
              <w:t>OEM</w:t>
            </w:r>
            <w:r w:rsidRPr="006D12CD">
              <w:rPr>
                <w:rFonts w:cs="Times New Roman"/>
                <w:color w:val="000000"/>
                <w:sz w:val="18"/>
                <w:szCs w:val="18"/>
              </w:rPr>
              <w:t>）产品投标。</w:t>
            </w:r>
          </w:p>
        </w:tc>
        <w:tc>
          <w:tcPr>
            <w:tcW w:w="862" w:type="dxa"/>
            <w:tcBorders>
              <w:top w:val="single" w:sz="4" w:space="0" w:color="auto"/>
              <w:left w:val="single" w:sz="4" w:space="0" w:color="auto"/>
              <w:bottom w:val="single" w:sz="4" w:space="0" w:color="auto"/>
              <w:right w:val="single" w:sz="4" w:space="0" w:color="auto"/>
            </w:tcBorders>
            <w:vAlign w:val="center"/>
          </w:tcPr>
          <w:p w14:paraId="76D31672"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2026</w:t>
            </w:r>
            <w:r w:rsidRPr="006D12CD">
              <w:rPr>
                <w:rFonts w:cs="Times New Roman"/>
                <w:color w:val="000000"/>
                <w:kern w:val="0"/>
                <w:sz w:val="18"/>
                <w:szCs w:val="18"/>
                <w:lang w:bidi="ar"/>
              </w:rPr>
              <w:t>年</w:t>
            </w:r>
            <w:r w:rsidRPr="006D12CD">
              <w:rPr>
                <w:rFonts w:cs="Times New Roman"/>
                <w:color w:val="000000"/>
                <w:kern w:val="0"/>
                <w:sz w:val="18"/>
                <w:szCs w:val="18"/>
                <w:lang w:bidi="ar"/>
              </w:rPr>
              <w:t>6</w:t>
            </w:r>
            <w:r w:rsidRPr="006D12CD">
              <w:rPr>
                <w:rFonts w:cs="Times New Roman"/>
                <w:color w:val="000000"/>
                <w:kern w:val="0"/>
                <w:sz w:val="18"/>
                <w:szCs w:val="18"/>
                <w:lang w:bidi="ar"/>
              </w:rPr>
              <w:t>月至工程结束</w:t>
            </w:r>
          </w:p>
        </w:tc>
        <w:tc>
          <w:tcPr>
            <w:tcW w:w="788" w:type="dxa"/>
            <w:tcBorders>
              <w:top w:val="single" w:sz="4" w:space="0" w:color="auto"/>
              <w:left w:val="single" w:sz="4" w:space="0" w:color="auto"/>
              <w:bottom w:val="single" w:sz="4" w:space="0" w:color="auto"/>
              <w:right w:val="single" w:sz="4" w:space="0" w:color="auto"/>
            </w:tcBorders>
            <w:vAlign w:val="center"/>
          </w:tcPr>
          <w:p w14:paraId="1B1104EF"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sz w:val="18"/>
                <w:szCs w:val="18"/>
              </w:rPr>
              <w:t>施工现场</w:t>
            </w:r>
          </w:p>
        </w:tc>
        <w:tc>
          <w:tcPr>
            <w:tcW w:w="913" w:type="dxa"/>
            <w:tcBorders>
              <w:top w:val="single" w:sz="4" w:space="0" w:color="auto"/>
              <w:left w:val="single" w:sz="4" w:space="0" w:color="auto"/>
              <w:bottom w:val="single" w:sz="4" w:space="0" w:color="auto"/>
              <w:right w:val="single" w:sz="4" w:space="0" w:color="auto"/>
            </w:tcBorders>
            <w:vAlign w:val="center"/>
          </w:tcPr>
          <w:p w14:paraId="76F6FF7D"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货物完好，卸货至指定地点</w:t>
            </w:r>
          </w:p>
        </w:tc>
        <w:tc>
          <w:tcPr>
            <w:tcW w:w="709" w:type="dxa"/>
            <w:tcBorders>
              <w:top w:val="single" w:sz="4" w:space="0" w:color="auto"/>
              <w:left w:val="single" w:sz="4" w:space="0" w:color="auto"/>
              <w:bottom w:val="single" w:sz="4" w:space="0" w:color="auto"/>
              <w:right w:val="single" w:sz="4" w:space="0" w:color="auto"/>
            </w:tcBorders>
            <w:vAlign w:val="center"/>
          </w:tcPr>
          <w:p w14:paraId="7CB4673A"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施工单位</w:t>
            </w:r>
          </w:p>
        </w:tc>
        <w:tc>
          <w:tcPr>
            <w:tcW w:w="877" w:type="dxa"/>
            <w:tcBorders>
              <w:top w:val="single" w:sz="4" w:space="0" w:color="auto"/>
              <w:left w:val="single" w:sz="4" w:space="0" w:color="auto"/>
              <w:bottom w:val="single" w:sz="4" w:space="0" w:color="auto"/>
              <w:right w:val="single" w:sz="4" w:space="0" w:color="auto"/>
            </w:tcBorders>
            <w:vAlign w:val="center"/>
          </w:tcPr>
          <w:p w14:paraId="2FE90FFC"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r>
      <w:tr w:rsidR="003C0C1F" w:rsidRPr="006D12CD" w14:paraId="02855E7C" w14:textId="77777777" w:rsidTr="00FC1D8A">
        <w:trPr>
          <w:trHeight w:val="2800"/>
          <w:jc w:val="center"/>
        </w:trPr>
        <w:tc>
          <w:tcPr>
            <w:tcW w:w="560" w:type="dxa"/>
            <w:tcBorders>
              <w:top w:val="single" w:sz="4" w:space="0" w:color="auto"/>
              <w:left w:val="single" w:sz="4" w:space="0" w:color="auto"/>
              <w:bottom w:val="single" w:sz="4" w:space="0" w:color="auto"/>
              <w:right w:val="single" w:sz="4" w:space="0" w:color="auto"/>
            </w:tcBorders>
            <w:vAlign w:val="center"/>
          </w:tcPr>
          <w:p w14:paraId="5EDC77A3"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13</w:t>
            </w:r>
          </w:p>
        </w:tc>
        <w:tc>
          <w:tcPr>
            <w:tcW w:w="731" w:type="dxa"/>
            <w:tcBorders>
              <w:top w:val="single" w:sz="4" w:space="0" w:color="auto"/>
              <w:left w:val="single" w:sz="4" w:space="0" w:color="auto"/>
              <w:bottom w:val="single" w:sz="4" w:space="0" w:color="auto"/>
              <w:right w:val="single" w:sz="4" w:space="0" w:color="auto"/>
            </w:tcBorders>
            <w:vAlign w:val="center"/>
          </w:tcPr>
          <w:p w14:paraId="4AE6819B"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kern w:val="0"/>
                <w:sz w:val="18"/>
                <w:szCs w:val="18"/>
                <w:lang w:bidi="ar"/>
              </w:rPr>
            </w:pPr>
            <w:r w:rsidRPr="006D12CD">
              <w:rPr>
                <w:rFonts w:cs="Times New Roman"/>
                <w:color w:val="000000"/>
                <w:kern w:val="0"/>
                <w:sz w:val="18"/>
                <w:szCs w:val="18"/>
                <w:lang w:bidi="ar"/>
              </w:rPr>
              <w:t>DC04</w:t>
            </w:r>
          </w:p>
        </w:tc>
        <w:tc>
          <w:tcPr>
            <w:tcW w:w="709" w:type="dxa"/>
            <w:tcBorders>
              <w:top w:val="single" w:sz="4" w:space="0" w:color="auto"/>
              <w:left w:val="single" w:sz="4" w:space="0" w:color="auto"/>
              <w:bottom w:val="single" w:sz="4" w:space="0" w:color="auto"/>
              <w:right w:val="single" w:sz="4" w:space="0" w:color="auto"/>
            </w:tcBorders>
            <w:vAlign w:val="center"/>
          </w:tcPr>
          <w:p w14:paraId="0806E58A" w14:textId="7BFC0ECD" w:rsidR="003C0C1F" w:rsidRPr="006D12CD" w:rsidRDefault="001022EC" w:rsidP="00B8645D">
            <w:pPr>
              <w:widowControl/>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转向架更换设备</w:t>
            </w:r>
          </w:p>
        </w:tc>
        <w:tc>
          <w:tcPr>
            <w:tcW w:w="1163" w:type="dxa"/>
            <w:tcBorders>
              <w:top w:val="single" w:sz="4" w:space="0" w:color="auto"/>
              <w:left w:val="single" w:sz="4" w:space="0" w:color="auto"/>
              <w:bottom w:val="single" w:sz="4" w:space="0" w:color="auto"/>
              <w:right w:val="single" w:sz="4" w:space="0" w:color="auto"/>
            </w:tcBorders>
            <w:vAlign w:val="center"/>
          </w:tcPr>
          <w:p w14:paraId="0BA08487"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转向架更换设备</w:t>
            </w:r>
          </w:p>
        </w:tc>
        <w:tc>
          <w:tcPr>
            <w:tcW w:w="1510" w:type="dxa"/>
            <w:tcBorders>
              <w:top w:val="single" w:sz="4" w:space="0" w:color="auto"/>
              <w:left w:val="single" w:sz="4" w:space="0" w:color="auto"/>
              <w:bottom w:val="single" w:sz="4" w:space="0" w:color="auto"/>
              <w:right w:val="single" w:sz="4" w:space="0" w:color="auto"/>
            </w:tcBorders>
            <w:vAlign w:val="center"/>
          </w:tcPr>
          <w:p w14:paraId="2808D4A9"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转向架更换设备</w:t>
            </w:r>
          </w:p>
        </w:tc>
        <w:tc>
          <w:tcPr>
            <w:tcW w:w="712" w:type="dxa"/>
            <w:tcBorders>
              <w:top w:val="single" w:sz="4" w:space="0" w:color="auto"/>
              <w:left w:val="single" w:sz="4" w:space="0" w:color="auto"/>
              <w:bottom w:val="single" w:sz="4" w:space="0" w:color="auto"/>
              <w:right w:val="single" w:sz="4" w:space="0" w:color="auto"/>
            </w:tcBorders>
            <w:vAlign w:val="center"/>
          </w:tcPr>
          <w:p w14:paraId="75D311E9"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台</w:t>
            </w:r>
          </w:p>
        </w:tc>
        <w:tc>
          <w:tcPr>
            <w:tcW w:w="850" w:type="dxa"/>
            <w:tcBorders>
              <w:top w:val="single" w:sz="4" w:space="0" w:color="auto"/>
              <w:left w:val="single" w:sz="4" w:space="0" w:color="auto"/>
              <w:bottom w:val="single" w:sz="4" w:space="0" w:color="auto"/>
              <w:right w:val="single" w:sz="4" w:space="0" w:color="auto"/>
            </w:tcBorders>
            <w:vAlign w:val="center"/>
          </w:tcPr>
          <w:p w14:paraId="3D631287"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1</w:t>
            </w:r>
          </w:p>
        </w:tc>
        <w:tc>
          <w:tcPr>
            <w:tcW w:w="4572" w:type="dxa"/>
            <w:tcBorders>
              <w:top w:val="single" w:sz="4" w:space="0" w:color="auto"/>
              <w:left w:val="single" w:sz="4" w:space="0" w:color="auto"/>
              <w:bottom w:val="single" w:sz="4" w:space="0" w:color="auto"/>
              <w:right w:val="single" w:sz="4" w:space="0" w:color="auto"/>
            </w:tcBorders>
            <w:vAlign w:val="center"/>
          </w:tcPr>
          <w:p w14:paraId="1CCA9AB0"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1.</w:t>
            </w:r>
            <w:r w:rsidRPr="006D12CD">
              <w:rPr>
                <w:rFonts w:cs="Times New Roman"/>
                <w:color w:val="000000"/>
                <w:sz w:val="18"/>
                <w:szCs w:val="18"/>
              </w:rPr>
              <w:t>在中华人民共和国境内依法注册，具有法人资格的制造商；</w:t>
            </w:r>
          </w:p>
          <w:p w14:paraId="239D1D05"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2.</w:t>
            </w:r>
            <w:r w:rsidRPr="006D12CD">
              <w:rPr>
                <w:rFonts w:cs="Times New Roman"/>
                <w:color w:val="000000"/>
                <w:sz w:val="18"/>
                <w:szCs w:val="18"/>
              </w:rPr>
              <w:t>投标人须提供近三年</w:t>
            </w:r>
            <w:r w:rsidRPr="006D12CD">
              <w:rPr>
                <w:rFonts w:cs="Times New Roman"/>
                <w:color w:val="000000"/>
                <w:sz w:val="18"/>
                <w:szCs w:val="18"/>
              </w:rPr>
              <w:t>(2022</w:t>
            </w:r>
            <w:r w:rsidRPr="006D12CD">
              <w:rPr>
                <w:rFonts w:cs="Times New Roman"/>
                <w:color w:val="000000"/>
                <w:sz w:val="18"/>
                <w:szCs w:val="18"/>
              </w:rPr>
              <w:t>年</w:t>
            </w:r>
            <w:r w:rsidRPr="006D12CD">
              <w:rPr>
                <w:rFonts w:cs="Times New Roman"/>
                <w:color w:val="000000"/>
                <w:sz w:val="18"/>
                <w:szCs w:val="18"/>
              </w:rPr>
              <w:t>-2024</w:t>
            </w:r>
            <w:r w:rsidRPr="006D12CD">
              <w:rPr>
                <w:rFonts w:cs="Times New Roman"/>
                <w:color w:val="000000"/>
                <w:sz w:val="18"/>
                <w:szCs w:val="18"/>
              </w:rPr>
              <w:t>年</w:t>
            </w:r>
            <w:r w:rsidRPr="006D12CD">
              <w:rPr>
                <w:rFonts w:cs="Times New Roman"/>
                <w:color w:val="000000"/>
                <w:sz w:val="18"/>
                <w:szCs w:val="18"/>
              </w:rPr>
              <w:t>)</w:t>
            </w:r>
            <w:r w:rsidRPr="006D12CD">
              <w:rPr>
                <w:rFonts w:cs="Times New Roman"/>
                <w:color w:val="000000"/>
                <w:sz w:val="18"/>
                <w:szCs w:val="18"/>
              </w:rPr>
              <w:t>内任意一年经会计师事务所或审计机构审计的符合国家规定的财务会计报表；</w:t>
            </w:r>
            <w:r w:rsidRPr="006D12CD">
              <w:rPr>
                <w:rFonts w:cs="Times New Roman"/>
                <w:color w:val="000000"/>
                <w:sz w:val="18"/>
                <w:szCs w:val="18"/>
              </w:rPr>
              <w:t xml:space="preserve"> </w:t>
            </w:r>
          </w:p>
          <w:p w14:paraId="5D6EFC71"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3.</w:t>
            </w:r>
            <w:r w:rsidRPr="006D12CD">
              <w:rPr>
                <w:rFonts w:cs="Times New Roman"/>
                <w:color w:val="000000"/>
                <w:sz w:val="18"/>
                <w:szCs w:val="18"/>
              </w:rPr>
              <w:t>投标人须提供转向架更换设备近五年（自</w:t>
            </w:r>
            <w:r w:rsidRPr="006D12CD">
              <w:rPr>
                <w:rFonts w:cs="Times New Roman"/>
                <w:color w:val="000000"/>
                <w:sz w:val="18"/>
                <w:szCs w:val="18"/>
              </w:rPr>
              <w:t>2021</w:t>
            </w:r>
            <w:r w:rsidRPr="006D12CD">
              <w:rPr>
                <w:rFonts w:cs="Times New Roman"/>
                <w:color w:val="000000"/>
                <w:sz w:val="18"/>
                <w:szCs w:val="18"/>
              </w:rPr>
              <w:t>年</w:t>
            </w:r>
            <w:r w:rsidRPr="006D12CD">
              <w:rPr>
                <w:rFonts w:cs="Times New Roman"/>
                <w:color w:val="000000"/>
                <w:sz w:val="18"/>
                <w:szCs w:val="18"/>
              </w:rPr>
              <w:t>5</w:t>
            </w:r>
            <w:r w:rsidRPr="006D12CD">
              <w:rPr>
                <w:rFonts w:cs="Times New Roman"/>
                <w:color w:val="000000"/>
                <w:sz w:val="18"/>
                <w:szCs w:val="18"/>
              </w:rPr>
              <w:t>月至递交报价文件截止日，以合同签订时间为准）的动车段（所）供货业绩，须提供对应的中标通知书、合同协议书、进场验收证书（或验收文件等）或对应的用户使用证明；</w:t>
            </w:r>
          </w:p>
          <w:p w14:paraId="05D75AAA" w14:textId="77777777" w:rsidR="003C0C1F" w:rsidRPr="006D12CD" w:rsidRDefault="003C0C1F" w:rsidP="00B8645D">
            <w:pPr>
              <w:adjustRightInd w:val="0"/>
              <w:snapToGrid w:val="0"/>
              <w:spacing w:line="240" w:lineRule="auto"/>
              <w:ind w:leftChars="50" w:left="105" w:rightChars="50" w:right="105"/>
              <w:jc w:val="left"/>
              <w:rPr>
                <w:rFonts w:cs="Times New Roman"/>
                <w:color w:val="000000"/>
                <w:sz w:val="18"/>
                <w:szCs w:val="18"/>
              </w:rPr>
            </w:pPr>
            <w:r w:rsidRPr="006D12CD">
              <w:rPr>
                <w:rFonts w:cs="Times New Roman"/>
                <w:color w:val="000000"/>
                <w:sz w:val="18"/>
                <w:szCs w:val="18"/>
              </w:rPr>
              <w:t>4.</w:t>
            </w:r>
            <w:r w:rsidRPr="006D12CD">
              <w:rPr>
                <w:rFonts w:cs="Times New Roman"/>
                <w:color w:val="000000"/>
                <w:sz w:val="18"/>
                <w:szCs w:val="18"/>
              </w:rPr>
              <w:t>不接受联合体及授权制造商（</w:t>
            </w:r>
            <w:r w:rsidRPr="006D12CD">
              <w:rPr>
                <w:rFonts w:cs="Times New Roman"/>
                <w:color w:val="000000"/>
                <w:sz w:val="18"/>
                <w:szCs w:val="18"/>
              </w:rPr>
              <w:t>OEM</w:t>
            </w:r>
            <w:r w:rsidRPr="006D12CD">
              <w:rPr>
                <w:rFonts w:cs="Times New Roman"/>
                <w:color w:val="000000"/>
                <w:sz w:val="18"/>
                <w:szCs w:val="18"/>
              </w:rPr>
              <w:t>）产品投标。</w:t>
            </w:r>
          </w:p>
        </w:tc>
        <w:tc>
          <w:tcPr>
            <w:tcW w:w="862" w:type="dxa"/>
            <w:tcBorders>
              <w:top w:val="single" w:sz="4" w:space="0" w:color="auto"/>
              <w:left w:val="single" w:sz="4" w:space="0" w:color="auto"/>
              <w:bottom w:val="single" w:sz="4" w:space="0" w:color="auto"/>
              <w:right w:val="single" w:sz="4" w:space="0" w:color="auto"/>
            </w:tcBorders>
            <w:vAlign w:val="center"/>
          </w:tcPr>
          <w:p w14:paraId="31BDD68B"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2026</w:t>
            </w:r>
            <w:r w:rsidRPr="006D12CD">
              <w:rPr>
                <w:rFonts w:cs="Times New Roman"/>
                <w:color w:val="000000"/>
                <w:kern w:val="0"/>
                <w:sz w:val="18"/>
                <w:szCs w:val="18"/>
                <w:lang w:bidi="ar"/>
              </w:rPr>
              <w:t>年</w:t>
            </w:r>
            <w:r w:rsidRPr="006D12CD">
              <w:rPr>
                <w:rFonts w:cs="Times New Roman"/>
                <w:color w:val="000000"/>
                <w:kern w:val="0"/>
                <w:sz w:val="18"/>
                <w:szCs w:val="18"/>
                <w:lang w:bidi="ar"/>
              </w:rPr>
              <w:t>6</w:t>
            </w:r>
            <w:r w:rsidRPr="006D12CD">
              <w:rPr>
                <w:rFonts w:cs="Times New Roman"/>
                <w:color w:val="000000"/>
                <w:kern w:val="0"/>
                <w:sz w:val="18"/>
                <w:szCs w:val="18"/>
                <w:lang w:bidi="ar"/>
              </w:rPr>
              <w:t>月至工程结束</w:t>
            </w:r>
          </w:p>
        </w:tc>
        <w:tc>
          <w:tcPr>
            <w:tcW w:w="788" w:type="dxa"/>
            <w:tcBorders>
              <w:top w:val="single" w:sz="4" w:space="0" w:color="auto"/>
              <w:left w:val="single" w:sz="4" w:space="0" w:color="auto"/>
              <w:bottom w:val="single" w:sz="4" w:space="0" w:color="auto"/>
              <w:right w:val="single" w:sz="4" w:space="0" w:color="auto"/>
            </w:tcBorders>
            <w:vAlign w:val="center"/>
          </w:tcPr>
          <w:p w14:paraId="5ADC6178"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sz w:val="18"/>
                <w:szCs w:val="18"/>
              </w:rPr>
              <w:t>施工现场</w:t>
            </w:r>
          </w:p>
        </w:tc>
        <w:tc>
          <w:tcPr>
            <w:tcW w:w="913" w:type="dxa"/>
            <w:tcBorders>
              <w:top w:val="single" w:sz="4" w:space="0" w:color="auto"/>
              <w:left w:val="single" w:sz="4" w:space="0" w:color="auto"/>
              <w:bottom w:val="single" w:sz="4" w:space="0" w:color="auto"/>
              <w:right w:val="single" w:sz="4" w:space="0" w:color="auto"/>
            </w:tcBorders>
            <w:vAlign w:val="center"/>
          </w:tcPr>
          <w:p w14:paraId="539423AA"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货物完好，卸货至指定地点</w:t>
            </w:r>
          </w:p>
        </w:tc>
        <w:tc>
          <w:tcPr>
            <w:tcW w:w="709" w:type="dxa"/>
            <w:tcBorders>
              <w:top w:val="single" w:sz="4" w:space="0" w:color="auto"/>
              <w:left w:val="single" w:sz="4" w:space="0" w:color="auto"/>
              <w:bottom w:val="single" w:sz="4" w:space="0" w:color="auto"/>
              <w:right w:val="single" w:sz="4" w:space="0" w:color="auto"/>
            </w:tcBorders>
            <w:vAlign w:val="center"/>
          </w:tcPr>
          <w:p w14:paraId="75292040"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施工单位</w:t>
            </w:r>
          </w:p>
        </w:tc>
        <w:tc>
          <w:tcPr>
            <w:tcW w:w="877" w:type="dxa"/>
            <w:tcBorders>
              <w:top w:val="single" w:sz="4" w:space="0" w:color="auto"/>
              <w:left w:val="single" w:sz="4" w:space="0" w:color="auto"/>
              <w:bottom w:val="single" w:sz="4" w:space="0" w:color="auto"/>
              <w:right w:val="single" w:sz="4" w:space="0" w:color="auto"/>
            </w:tcBorders>
            <w:vAlign w:val="center"/>
          </w:tcPr>
          <w:p w14:paraId="45C71BE1"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r>
      <w:tr w:rsidR="003C0C1F" w:rsidRPr="006D12CD" w14:paraId="73B46A44" w14:textId="77777777" w:rsidTr="00FC1D8A">
        <w:trPr>
          <w:trHeight w:val="2798"/>
          <w:jc w:val="center"/>
        </w:trPr>
        <w:tc>
          <w:tcPr>
            <w:tcW w:w="560" w:type="dxa"/>
            <w:tcBorders>
              <w:left w:val="single" w:sz="4" w:space="0" w:color="000000"/>
              <w:bottom w:val="single" w:sz="4" w:space="0" w:color="000000"/>
              <w:right w:val="single" w:sz="4" w:space="0" w:color="auto"/>
            </w:tcBorders>
            <w:vAlign w:val="center"/>
          </w:tcPr>
          <w:p w14:paraId="5186630F"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sz w:val="18"/>
                <w:szCs w:val="18"/>
              </w:rPr>
            </w:pPr>
            <w:r w:rsidRPr="006D12CD">
              <w:rPr>
                <w:rFonts w:cs="Times New Roman"/>
                <w:sz w:val="18"/>
                <w:szCs w:val="18"/>
              </w:rPr>
              <w:t>14</w:t>
            </w:r>
          </w:p>
        </w:tc>
        <w:tc>
          <w:tcPr>
            <w:tcW w:w="731" w:type="dxa"/>
            <w:tcBorders>
              <w:top w:val="single" w:sz="4" w:space="0" w:color="auto"/>
              <w:left w:val="single" w:sz="4" w:space="0" w:color="auto"/>
              <w:bottom w:val="single" w:sz="4" w:space="0" w:color="auto"/>
              <w:right w:val="single" w:sz="4" w:space="0" w:color="auto"/>
            </w:tcBorders>
            <w:vAlign w:val="center"/>
          </w:tcPr>
          <w:p w14:paraId="2B931024"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sz w:val="18"/>
                <w:szCs w:val="18"/>
              </w:rPr>
              <w:t>DC05</w:t>
            </w:r>
          </w:p>
        </w:tc>
        <w:tc>
          <w:tcPr>
            <w:tcW w:w="709" w:type="dxa"/>
            <w:tcBorders>
              <w:top w:val="single" w:sz="4" w:space="0" w:color="auto"/>
              <w:left w:val="single" w:sz="4" w:space="0" w:color="auto"/>
              <w:bottom w:val="single" w:sz="4" w:space="0" w:color="auto"/>
              <w:right w:val="single" w:sz="4" w:space="0" w:color="auto"/>
            </w:tcBorders>
            <w:vAlign w:val="center"/>
          </w:tcPr>
          <w:p w14:paraId="43DF0FD1" w14:textId="77777777" w:rsidR="003C0C1F" w:rsidRPr="006D12CD" w:rsidRDefault="003C0C1F" w:rsidP="00B8645D">
            <w:pPr>
              <w:widowControl/>
              <w:adjustRightInd w:val="0"/>
              <w:snapToGrid w:val="0"/>
              <w:spacing w:line="240" w:lineRule="auto"/>
              <w:ind w:leftChars="50" w:left="105" w:rightChars="50" w:right="105"/>
              <w:jc w:val="center"/>
              <w:rPr>
                <w:rFonts w:cs="Times New Roman"/>
                <w:color w:val="000000"/>
                <w:sz w:val="18"/>
                <w:szCs w:val="18"/>
              </w:rPr>
            </w:pPr>
            <w:r w:rsidRPr="006D12CD">
              <w:rPr>
                <w:rFonts w:cs="Times New Roman"/>
                <w:color w:val="000000"/>
                <w:kern w:val="0"/>
                <w:sz w:val="18"/>
                <w:szCs w:val="18"/>
                <w:lang w:bidi="ar"/>
              </w:rPr>
              <w:t>立体仓库</w:t>
            </w:r>
          </w:p>
        </w:tc>
        <w:tc>
          <w:tcPr>
            <w:tcW w:w="1163" w:type="dxa"/>
            <w:tcBorders>
              <w:top w:val="single" w:sz="4" w:space="0" w:color="auto"/>
              <w:left w:val="single" w:sz="4" w:space="0" w:color="auto"/>
              <w:bottom w:val="single" w:sz="4" w:space="0" w:color="auto"/>
              <w:right w:val="single" w:sz="4" w:space="0" w:color="auto"/>
            </w:tcBorders>
            <w:vAlign w:val="center"/>
          </w:tcPr>
          <w:p w14:paraId="5F6E9D7D"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sz w:val="18"/>
                <w:szCs w:val="18"/>
              </w:rPr>
            </w:pPr>
            <w:r w:rsidRPr="006D12CD">
              <w:rPr>
                <w:rFonts w:cs="Times New Roman"/>
                <w:color w:val="000000"/>
                <w:kern w:val="0"/>
                <w:sz w:val="18"/>
                <w:szCs w:val="18"/>
                <w:lang w:bidi="ar"/>
              </w:rPr>
              <w:t>立体仓库</w:t>
            </w:r>
          </w:p>
        </w:tc>
        <w:tc>
          <w:tcPr>
            <w:tcW w:w="1510" w:type="dxa"/>
            <w:tcBorders>
              <w:top w:val="single" w:sz="4" w:space="0" w:color="000000"/>
              <w:left w:val="single" w:sz="4" w:space="0" w:color="auto"/>
              <w:bottom w:val="single" w:sz="4" w:space="0" w:color="000000"/>
              <w:right w:val="single" w:sz="4" w:space="0" w:color="000000"/>
            </w:tcBorders>
            <w:vAlign w:val="center"/>
          </w:tcPr>
          <w:p w14:paraId="319CB913"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自动化立体仓库</w:t>
            </w:r>
          </w:p>
        </w:tc>
        <w:tc>
          <w:tcPr>
            <w:tcW w:w="712" w:type="dxa"/>
            <w:tcBorders>
              <w:top w:val="single" w:sz="4" w:space="0" w:color="000000"/>
              <w:left w:val="single" w:sz="4" w:space="0" w:color="000000"/>
              <w:bottom w:val="single" w:sz="4" w:space="0" w:color="000000"/>
              <w:right w:val="single" w:sz="4" w:space="0" w:color="000000"/>
            </w:tcBorders>
            <w:vAlign w:val="center"/>
          </w:tcPr>
          <w:p w14:paraId="6474E09F"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套</w:t>
            </w:r>
          </w:p>
        </w:tc>
        <w:tc>
          <w:tcPr>
            <w:tcW w:w="850" w:type="dxa"/>
            <w:tcBorders>
              <w:top w:val="single" w:sz="4" w:space="0" w:color="000000"/>
              <w:left w:val="single" w:sz="4" w:space="0" w:color="000000"/>
              <w:bottom w:val="single" w:sz="4" w:space="0" w:color="000000"/>
              <w:right w:val="single" w:sz="4" w:space="0" w:color="000000"/>
            </w:tcBorders>
            <w:vAlign w:val="center"/>
          </w:tcPr>
          <w:p w14:paraId="72DA21FA"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1</w:t>
            </w:r>
          </w:p>
        </w:tc>
        <w:tc>
          <w:tcPr>
            <w:tcW w:w="4572" w:type="dxa"/>
            <w:tcBorders>
              <w:top w:val="single" w:sz="4" w:space="0" w:color="auto"/>
              <w:left w:val="single" w:sz="4" w:space="0" w:color="000000"/>
              <w:bottom w:val="single" w:sz="4" w:space="0" w:color="auto"/>
              <w:right w:val="single" w:sz="4" w:space="0" w:color="000000"/>
            </w:tcBorders>
            <w:vAlign w:val="center"/>
          </w:tcPr>
          <w:p w14:paraId="35567B71" w14:textId="77777777" w:rsidR="003C0C1F" w:rsidRPr="006D12CD" w:rsidRDefault="003C0C1F" w:rsidP="00B8645D">
            <w:pPr>
              <w:widowControl/>
              <w:adjustRightInd w:val="0"/>
              <w:snapToGrid w:val="0"/>
              <w:spacing w:line="240" w:lineRule="auto"/>
              <w:ind w:leftChars="50" w:left="105" w:rightChars="50" w:right="105"/>
              <w:jc w:val="left"/>
              <w:textAlignment w:val="center"/>
              <w:rPr>
                <w:rFonts w:cs="Times New Roman"/>
                <w:color w:val="000000"/>
                <w:kern w:val="0"/>
                <w:sz w:val="18"/>
                <w:szCs w:val="18"/>
                <w:lang w:bidi="ar"/>
              </w:rPr>
            </w:pPr>
            <w:r w:rsidRPr="006D12CD">
              <w:rPr>
                <w:rFonts w:cs="Times New Roman"/>
                <w:color w:val="000000"/>
                <w:kern w:val="0"/>
                <w:sz w:val="18"/>
                <w:szCs w:val="18"/>
                <w:lang w:bidi="ar"/>
              </w:rPr>
              <w:t>1.</w:t>
            </w:r>
            <w:r w:rsidRPr="006D12CD">
              <w:rPr>
                <w:rFonts w:cs="Times New Roman"/>
                <w:color w:val="000000"/>
                <w:kern w:val="0"/>
                <w:sz w:val="18"/>
                <w:szCs w:val="18"/>
                <w:lang w:bidi="ar"/>
              </w:rPr>
              <w:t>在中华人民共和国境内依法注册，具有法人资格的制造商；</w:t>
            </w:r>
          </w:p>
          <w:p w14:paraId="51CA6F33" w14:textId="77777777" w:rsidR="003C0C1F" w:rsidRPr="006D12CD" w:rsidRDefault="003C0C1F" w:rsidP="00B8645D">
            <w:pPr>
              <w:widowControl/>
              <w:adjustRightInd w:val="0"/>
              <w:snapToGrid w:val="0"/>
              <w:spacing w:line="240" w:lineRule="auto"/>
              <w:ind w:leftChars="50" w:left="105" w:rightChars="50" w:right="105"/>
              <w:jc w:val="left"/>
              <w:textAlignment w:val="center"/>
              <w:rPr>
                <w:rFonts w:cs="Times New Roman"/>
                <w:color w:val="000000"/>
                <w:kern w:val="0"/>
                <w:sz w:val="18"/>
                <w:szCs w:val="18"/>
                <w:lang w:bidi="ar"/>
              </w:rPr>
            </w:pPr>
            <w:r w:rsidRPr="006D12CD">
              <w:rPr>
                <w:rFonts w:cs="Times New Roman"/>
                <w:color w:val="000000"/>
                <w:kern w:val="0"/>
                <w:sz w:val="18"/>
                <w:szCs w:val="18"/>
                <w:lang w:bidi="ar"/>
              </w:rPr>
              <w:t>2.</w:t>
            </w:r>
            <w:r w:rsidRPr="006D12CD">
              <w:rPr>
                <w:rFonts w:cs="Times New Roman"/>
                <w:color w:val="000000"/>
                <w:kern w:val="0"/>
                <w:sz w:val="18"/>
                <w:szCs w:val="18"/>
                <w:lang w:bidi="ar"/>
              </w:rPr>
              <w:t>投标人须提供近</w:t>
            </w:r>
            <w:r w:rsidRPr="006D12CD">
              <w:rPr>
                <w:rFonts w:cs="Times New Roman"/>
                <w:color w:val="000000"/>
                <w:kern w:val="0"/>
                <w:sz w:val="18"/>
                <w:szCs w:val="18"/>
                <w:lang w:bidi="ar"/>
              </w:rPr>
              <w:t>3</w:t>
            </w:r>
            <w:r w:rsidRPr="006D12CD">
              <w:rPr>
                <w:rFonts w:cs="Times New Roman"/>
                <w:color w:val="000000"/>
                <w:kern w:val="0"/>
                <w:sz w:val="18"/>
                <w:szCs w:val="18"/>
                <w:lang w:bidi="ar"/>
              </w:rPr>
              <w:t>年</w:t>
            </w:r>
            <w:r w:rsidRPr="006D12CD">
              <w:rPr>
                <w:rFonts w:cs="Times New Roman"/>
                <w:color w:val="000000"/>
                <w:kern w:val="0"/>
                <w:sz w:val="18"/>
                <w:szCs w:val="18"/>
                <w:lang w:bidi="ar"/>
              </w:rPr>
              <w:t>(2022</w:t>
            </w:r>
            <w:r w:rsidRPr="006D12CD">
              <w:rPr>
                <w:rFonts w:cs="Times New Roman"/>
                <w:color w:val="000000"/>
                <w:kern w:val="0"/>
                <w:sz w:val="18"/>
                <w:szCs w:val="18"/>
                <w:lang w:bidi="ar"/>
              </w:rPr>
              <w:t>年</w:t>
            </w:r>
            <w:r w:rsidRPr="006D12CD">
              <w:rPr>
                <w:rFonts w:cs="Times New Roman"/>
                <w:color w:val="000000"/>
                <w:kern w:val="0"/>
                <w:sz w:val="18"/>
                <w:szCs w:val="18"/>
                <w:lang w:bidi="ar"/>
              </w:rPr>
              <w:t>-2024</w:t>
            </w:r>
            <w:r w:rsidRPr="006D12CD">
              <w:rPr>
                <w:rFonts w:cs="Times New Roman"/>
                <w:color w:val="000000"/>
                <w:kern w:val="0"/>
                <w:sz w:val="18"/>
                <w:szCs w:val="18"/>
                <w:lang w:bidi="ar"/>
              </w:rPr>
              <w:t>年</w:t>
            </w:r>
            <w:r w:rsidRPr="006D12CD">
              <w:rPr>
                <w:rFonts w:cs="Times New Roman"/>
                <w:color w:val="000000"/>
                <w:kern w:val="0"/>
                <w:sz w:val="18"/>
                <w:szCs w:val="18"/>
                <w:lang w:bidi="ar"/>
              </w:rPr>
              <w:t>)</w:t>
            </w:r>
            <w:r w:rsidRPr="006D12CD">
              <w:rPr>
                <w:rFonts w:cs="Times New Roman"/>
                <w:color w:val="000000"/>
                <w:kern w:val="0"/>
                <w:sz w:val="18"/>
                <w:szCs w:val="18"/>
                <w:lang w:bidi="ar"/>
              </w:rPr>
              <w:t>内任意一年经会计师事务所或审计机构审计的符合国家规定的财务会计报表；</w:t>
            </w:r>
            <w:r w:rsidRPr="006D12CD">
              <w:rPr>
                <w:rFonts w:cs="Times New Roman"/>
                <w:color w:val="000000"/>
                <w:kern w:val="0"/>
                <w:sz w:val="18"/>
                <w:szCs w:val="18"/>
                <w:lang w:bidi="ar"/>
              </w:rPr>
              <w:t xml:space="preserve"> </w:t>
            </w:r>
          </w:p>
          <w:p w14:paraId="5E18C680" w14:textId="77777777" w:rsidR="003C0C1F" w:rsidRPr="006D12CD" w:rsidRDefault="003C0C1F" w:rsidP="00B8645D">
            <w:pPr>
              <w:widowControl/>
              <w:adjustRightInd w:val="0"/>
              <w:snapToGrid w:val="0"/>
              <w:spacing w:line="240" w:lineRule="auto"/>
              <w:ind w:leftChars="50" w:left="105" w:rightChars="50" w:right="105"/>
              <w:jc w:val="left"/>
              <w:textAlignment w:val="center"/>
              <w:rPr>
                <w:rFonts w:cs="Times New Roman"/>
                <w:color w:val="000000"/>
                <w:kern w:val="0"/>
                <w:sz w:val="18"/>
                <w:szCs w:val="18"/>
                <w:lang w:bidi="ar"/>
              </w:rPr>
            </w:pPr>
            <w:r w:rsidRPr="006D12CD">
              <w:rPr>
                <w:rFonts w:cs="Times New Roman"/>
                <w:color w:val="000000"/>
                <w:kern w:val="0"/>
                <w:sz w:val="18"/>
                <w:szCs w:val="18"/>
                <w:lang w:bidi="ar"/>
              </w:rPr>
              <w:t>3.</w:t>
            </w:r>
            <w:r w:rsidRPr="006D12CD">
              <w:rPr>
                <w:rFonts w:cs="Times New Roman"/>
                <w:color w:val="000000"/>
                <w:kern w:val="0"/>
                <w:sz w:val="18"/>
                <w:szCs w:val="18"/>
                <w:lang w:bidi="ar"/>
              </w:rPr>
              <w:t>投标人须提供配件仓储设备（自动化立体仓库）近五年（自</w:t>
            </w:r>
            <w:r w:rsidRPr="006D12CD">
              <w:rPr>
                <w:rFonts w:cs="Times New Roman"/>
                <w:color w:val="000000"/>
                <w:kern w:val="0"/>
                <w:sz w:val="18"/>
                <w:szCs w:val="18"/>
                <w:lang w:bidi="ar"/>
              </w:rPr>
              <w:t>2021</w:t>
            </w:r>
            <w:r w:rsidRPr="006D12CD">
              <w:rPr>
                <w:rFonts w:cs="Times New Roman"/>
                <w:color w:val="000000"/>
                <w:kern w:val="0"/>
                <w:sz w:val="18"/>
                <w:szCs w:val="18"/>
                <w:lang w:bidi="ar"/>
              </w:rPr>
              <w:t>年</w:t>
            </w:r>
            <w:r w:rsidRPr="006D12CD">
              <w:rPr>
                <w:rFonts w:cs="Times New Roman"/>
                <w:color w:val="000000"/>
                <w:kern w:val="0"/>
                <w:sz w:val="18"/>
                <w:szCs w:val="18"/>
                <w:lang w:bidi="ar"/>
              </w:rPr>
              <w:t>5</w:t>
            </w:r>
            <w:r w:rsidRPr="006D12CD">
              <w:rPr>
                <w:rFonts w:cs="Times New Roman"/>
                <w:color w:val="000000"/>
                <w:kern w:val="0"/>
                <w:sz w:val="18"/>
                <w:szCs w:val="18"/>
                <w:lang w:bidi="ar"/>
              </w:rPr>
              <w:t>月至递交投标文件截止日，以合同签订时间为准）的动车段（所）供货业绩，须提供对应的中标通知书、合同协议书、进场验收证书（或验收文件等）或对应的用户使用证明；</w:t>
            </w:r>
          </w:p>
          <w:p w14:paraId="77840792" w14:textId="77777777" w:rsidR="003C0C1F" w:rsidRPr="006D12CD" w:rsidRDefault="003C0C1F" w:rsidP="00B8645D">
            <w:pPr>
              <w:widowControl/>
              <w:adjustRightInd w:val="0"/>
              <w:snapToGrid w:val="0"/>
              <w:spacing w:line="240" w:lineRule="auto"/>
              <w:ind w:leftChars="50" w:left="105" w:rightChars="50" w:right="105"/>
              <w:jc w:val="left"/>
              <w:textAlignment w:val="center"/>
              <w:rPr>
                <w:rFonts w:cs="Times New Roman"/>
                <w:color w:val="000000"/>
                <w:kern w:val="0"/>
                <w:sz w:val="18"/>
                <w:szCs w:val="18"/>
                <w:lang w:bidi="ar"/>
              </w:rPr>
            </w:pPr>
            <w:r w:rsidRPr="006D12CD">
              <w:rPr>
                <w:rFonts w:cs="Times New Roman"/>
                <w:color w:val="000000"/>
                <w:kern w:val="0"/>
                <w:sz w:val="18"/>
                <w:szCs w:val="18"/>
                <w:lang w:bidi="ar"/>
              </w:rPr>
              <w:t>4.</w:t>
            </w:r>
            <w:r w:rsidRPr="006D12CD">
              <w:rPr>
                <w:rFonts w:cs="Times New Roman"/>
                <w:color w:val="000000"/>
                <w:kern w:val="0"/>
                <w:sz w:val="18"/>
                <w:szCs w:val="18"/>
                <w:lang w:bidi="ar"/>
              </w:rPr>
              <w:t>不接受联合体及授权制造商（</w:t>
            </w:r>
            <w:r w:rsidRPr="006D12CD">
              <w:rPr>
                <w:rFonts w:cs="Times New Roman"/>
                <w:color w:val="000000"/>
                <w:kern w:val="0"/>
                <w:sz w:val="18"/>
                <w:szCs w:val="18"/>
                <w:lang w:bidi="ar"/>
              </w:rPr>
              <w:t>OEM</w:t>
            </w:r>
            <w:r w:rsidRPr="006D12CD">
              <w:rPr>
                <w:rFonts w:cs="Times New Roman"/>
                <w:color w:val="000000"/>
                <w:kern w:val="0"/>
                <w:sz w:val="18"/>
                <w:szCs w:val="18"/>
                <w:lang w:bidi="ar"/>
              </w:rPr>
              <w:t>）产品投标。</w:t>
            </w:r>
          </w:p>
        </w:tc>
        <w:tc>
          <w:tcPr>
            <w:tcW w:w="862" w:type="dxa"/>
            <w:tcBorders>
              <w:top w:val="single" w:sz="4" w:space="0" w:color="auto"/>
              <w:left w:val="single" w:sz="4" w:space="0" w:color="000000"/>
              <w:bottom w:val="single" w:sz="4" w:space="0" w:color="auto"/>
              <w:right w:val="single" w:sz="4" w:space="0" w:color="000000"/>
            </w:tcBorders>
            <w:vAlign w:val="center"/>
          </w:tcPr>
          <w:p w14:paraId="1F235B89"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2026</w:t>
            </w:r>
            <w:r w:rsidRPr="006D12CD">
              <w:rPr>
                <w:rFonts w:cs="Times New Roman"/>
                <w:color w:val="000000"/>
                <w:kern w:val="0"/>
                <w:sz w:val="18"/>
                <w:szCs w:val="18"/>
                <w:lang w:bidi="ar"/>
              </w:rPr>
              <w:t>年</w:t>
            </w:r>
            <w:r w:rsidRPr="006D12CD">
              <w:rPr>
                <w:rFonts w:cs="Times New Roman"/>
                <w:color w:val="000000"/>
                <w:kern w:val="0"/>
                <w:sz w:val="18"/>
                <w:szCs w:val="18"/>
                <w:lang w:bidi="ar"/>
              </w:rPr>
              <w:t>6</w:t>
            </w:r>
            <w:r w:rsidRPr="006D12CD">
              <w:rPr>
                <w:rFonts w:cs="Times New Roman"/>
                <w:color w:val="000000"/>
                <w:kern w:val="0"/>
                <w:sz w:val="18"/>
                <w:szCs w:val="18"/>
                <w:lang w:bidi="ar"/>
              </w:rPr>
              <w:t>月至工程结束</w:t>
            </w:r>
          </w:p>
        </w:tc>
        <w:tc>
          <w:tcPr>
            <w:tcW w:w="788" w:type="dxa"/>
            <w:tcBorders>
              <w:left w:val="single" w:sz="4" w:space="0" w:color="000000"/>
              <w:bottom w:val="single" w:sz="4" w:space="0" w:color="000000"/>
              <w:right w:val="single" w:sz="4" w:space="0" w:color="000000"/>
            </w:tcBorders>
            <w:vAlign w:val="center"/>
          </w:tcPr>
          <w:p w14:paraId="2A7B5509"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sz w:val="18"/>
                <w:szCs w:val="18"/>
              </w:rPr>
              <w:t>施工现场</w:t>
            </w:r>
          </w:p>
        </w:tc>
        <w:tc>
          <w:tcPr>
            <w:tcW w:w="913" w:type="dxa"/>
            <w:tcBorders>
              <w:left w:val="single" w:sz="4" w:space="0" w:color="000000"/>
              <w:bottom w:val="single" w:sz="4" w:space="0" w:color="000000"/>
              <w:right w:val="single" w:sz="4" w:space="0" w:color="auto"/>
            </w:tcBorders>
            <w:vAlign w:val="center"/>
          </w:tcPr>
          <w:p w14:paraId="587A11EF"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货物完好，卸货至指定地点</w:t>
            </w:r>
          </w:p>
        </w:tc>
        <w:tc>
          <w:tcPr>
            <w:tcW w:w="709" w:type="dxa"/>
            <w:tcBorders>
              <w:top w:val="single" w:sz="4" w:space="0" w:color="auto"/>
              <w:left w:val="single" w:sz="4" w:space="0" w:color="auto"/>
              <w:bottom w:val="single" w:sz="4" w:space="0" w:color="auto"/>
              <w:right w:val="single" w:sz="4" w:space="0" w:color="auto"/>
            </w:tcBorders>
            <w:vAlign w:val="center"/>
          </w:tcPr>
          <w:p w14:paraId="5E0EEB98" w14:textId="77777777" w:rsidR="003C0C1F" w:rsidRPr="006D12CD" w:rsidRDefault="003C0C1F" w:rsidP="00B8645D">
            <w:pPr>
              <w:widowControl/>
              <w:adjustRightInd w:val="0"/>
              <w:snapToGrid w:val="0"/>
              <w:spacing w:line="240" w:lineRule="auto"/>
              <w:ind w:leftChars="50" w:left="105" w:rightChars="50" w:right="105"/>
              <w:jc w:val="center"/>
              <w:textAlignment w:val="center"/>
              <w:rPr>
                <w:rFonts w:cs="Times New Roman"/>
                <w:color w:val="000000"/>
                <w:kern w:val="0"/>
                <w:sz w:val="18"/>
                <w:szCs w:val="18"/>
                <w:lang w:bidi="ar"/>
              </w:rPr>
            </w:pPr>
            <w:r w:rsidRPr="006D12CD">
              <w:rPr>
                <w:rFonts w:cs="Times New Roman"/>
                <w:color w:val="000000"/>
                <w:kern w:val="0"/>
                <w:sz w:val="18"/>
                <w:szCs w:val="18"/>
                <w:lang w:bidi="ar"/>
              </w:rPr>
              <w:t>施工单位</w:t>
            </w:r>
          </w:p>
        </w:tc>
        <w:tc>
          <w:tcPr>
            <w:tcW w:w="877" w:type="dxa"/>
            <w:tcBorders>
              <w:top w:val="single" w:sz="4" w:space="0" w:color="000000"/>
              <w:left w:val="single" w:sz="4" w:space="0" w:color="auto"/>
              <w:bottom w:val="single" w:sz="4" w:space="0" w:color="000000"/>
              <w:right w:val="single" w:sz="4" w:space="0" w:color="000000"/>
            </w:tcBorders>
            <w:vAlign w:val="center"/>
          </w:tcPr>
          <w:p w14:paraId="7D710407" w14:textId="77777777" w:rsidR="003C0C1F" w:rsidRPr="006D12CD" w:rsidRDefault="003C0C1F" w:rsidP="00B8645D">
            <w:pPr>
              <w:adjustRightInd w:val="0"/>
              <w:snapToGrid w:val="0"/>
              <w:spacing w:line="240" w:lineRule="auto"/>
              <w:ind w:leftChars="50" w:left="105" w:rightChars="50" w:right="105"/>
              <w:jc w:val="center"/>
              <w:rPr>
                <w:rFonts w:cs="Times New Roman"/>
                <w:color w:val="000000"/>
                <w:sz w:val="18"/>
                <w:szCs w:val="18"/>
              </w:rPr>
            </w:pPr>
          </w:p>
        </w:tc>
      </w:tr>
      <w:bookmarkEnd w:id="7"/>
    </w:tbl>
    <w:p w14:paraId="480AA598" w14:textId="77777777" w:rsidR="004B758B" w:rsidRPr="006D12CD" w:rsidRDefault="004B758B">
      <w:pPr>
        <w:pStyle w:val="aa"/>
      </w:pPr>
    </w:p>
    <w:p w14:paraId="5B7F86F8" w14:textId="77777777" w:rsidR="004B758B" w:rsidRPr="006D12CD" w:rsidRDefault="004B758B">
      <w:pPr>
        <w:pStyle w:val="aa"/>
        <w:rPr>
          <w:lang w:bidi="en-US"/>
        </w:rPr>
        <w:sectPr w:rsidR="004B758B" w:rsidRPr="006D12CD">
          <w:footerReference w:type="default" r:id="rId9"/>
          <w:footerReference w:type="first" r:id="rId10"/>
          <w:pgSz w:w="16838" w:h="11906" w:orient="landscape"/>
          <w:pgMar w:top="1080" w:right="1440" w:bottom="1080" w:left="1440" w:header="851" w:footer="992" w:gutter="0"/>
          <w:cols w:space="720"/>
          <w:docGrid w:linePitch="312"/>
        </w:sectPr>
      </w:pPr>
    </w:p>
    <w:p w14:paraId="4669AE43" w14:textId="77777777" w:rsidR="004B758B" w:rsidRPr="006D12CD" w:rsidRDefault="00B92F16">
      <w:pPr>
        <w:pStyle w:val="2"/>
        <w:widowControl w:val="0"/>
        <w:spacing w:before="100" w:after="0" w:line="360" w:lineRule="auto"/>
        <w:jc w:val="both"/>
        <w:rPr>
          <w:rFonts w:ascii="Times New Roman" w:eastAsia="宋体" w:hAnsi="Times New Roman"/>
          <w:kern w:val="2"/>
          <w:sz w:val="28"/>
        </w:rPr>
      </w:pPr>
      <w:bookmarkStart w:id="8" w:name="_Toc180513712"/>
      <w:bookmarkStart w:id="9" w:name="_Toc204764853"/>
      <w:bookmarkStart w:id="10" w:name="_Toc225186456"/>
      <w:r w:rsidRPr="006D12CD">
        <w:rPr>
          <w:rFonts w:ascii="Times New Roman" w:eastAsia="宋体" w:hAnsi="Times New Roman"/>
          <w:kern w:val="2"/>
          <w:sz w:val="28"/>
        </w:rPr>
        <w:lastRenderedPageBreak/>
        <w:t>附件</w:t>
      </w:r>
      <w:r w:rsidRPr="006D12CD">
        <w:rPr>
          <w:rFonts w:ascii="Times New Roman" w:eastAsia="宋体" w:hAnsi="Times New Roman"/>
          <w:kern w:val="2"/>
          <w:sz w:val="28"/>
        </w:rPr>
        <w:t>2</w:t>
      </w:r>
      <w:r w:rsidRPr="006D12CD">
        <w:rPr>
          <w:rFonts w:ascii="Times New Roman" w:eastAsia="宋体" w:hAnsi="Times New Roman"/>
          <w:kern w:val="2"/>
          <w:sz w:val="28"/>
        </w:rPr>
        <w:t>：</w:t>
      </w:r>
      <w:bookmarkEnd w:id="8"/>
      <w:bookmarkEnd w:id="9"/>
      <w:bookmarkEnd w:id="10"/>
    </w:p>
    <w:p w14:paraId="5F4F15D5" w14:textId="77777777" w:rsidR="004B758B" w:rsidRPr="006D12CD" w:rsidRDefault="004B758B">
      <w:pPr>
        <w:pStyle w:val="af5"/>
        <w:snapToGrid w:val="0"/>
        <w:ind w:leftChars="202" w:left="424"/>
        <w:jc w:val="both"/>
        <w:rPr>
          <w:color w:val="auto"/>
          <w:lang w:eastAsia="zh-CN" w:bidi="ar-SA"/>
        </w:rPr>
      </w:pPr>
    </w:p>
    <w:p w14:paraId="78056FE1" w14:textId="77777777" w:rsidR="004B758B" w:rsidRPr="006D12CD" w:rsidRDefault="00B92F16">
      <w:pPr>
        <w:pStyle w:val="af5"/>
        <w:snapToGrid w:val="0"/>
        <w:ind w:leftChars="202" w:left="424"/>
        <w:jc w:val="both"/>
        <w:rPr>
          <w:color w:val="auto"/>
          <w:lang w:eastAsia="zh-CN" w:bidi="ar-SA"/>
        </w:rPr>
      </w:pPr>
      <w:r w:rsidRPr="006D12CD">
        <w:rPr>
          <w:rFonts w:hint="eastAsia"/>
          <w:color w:val="auto"/>
          <w:fitText w:val="1260" w:id="577261624"/>
          <w:lang w:eastAsia="zh-CN" w:bidi="ar-SA"/>
        </w:rPr>
        <w:t>招标代理机构</w:t>
      </w:r>
      <w:r w:rsidRPr="006D12CD">
        <w:rPr>
          <w:rFonts w:hint="eastAsia"/>
          <w:color w:val="auto"/>
          <w:lang w:eastAsia="zh-CN" w:bidi="ar-SA"/>
        </w:rPr>
        <w:t>：</w:t>
      </w:r>
      <w:r w:rsidRPr="006D12CD">
        <w:rPr>
          <w:rFonts w:hint="eastAsia"/>
          <w:kern w:val="2"/>
          <w:szCs w:val="21"/>
          <w:lang w:eastAsia="zh-CN"/>
        </w:rPr>
        <w:t>中铁物总国际招标有限公司</w:t>
      </w:r>
    </w:p>
    <w:p w14:paraId="03A21356" w14:textId="77777777" w:rsidR="004B758B" w:rsidRPr="006D12CD" w:rsidRDefault="00B92F16">
      <w:pPr>
        <w:pStyle w:val="af5"/>
        <w:snapToGrid w:val="0"/>
        <w:ind w:leftChars="202" w:left="424"/>
        <w:jc w:val="both"/>
        <w:rPr>
          <w:color w:val="auto"/>
          <w:lang w:eastAsia="zh-CN" w:bidi="ar-SA"/>
        </w:rPr>
      </w:pPr>
      <w:r w:rsidRPr="006D12CD">
        <w:rPr>
          <w:rFonts w:hint="eastAsia"/>
          <w:color w:val="auto"/>
          <w:spacing w:val="420"/>
          <w:fitText w:val="1260" w:id="187520462"/>
          <w:lang w:eastAsia="zh-CN" w:bidi="ar-SA"/>
        </w:rPr>
        <w:t>地</w:t>
      </w:r>
      <w:r w:rsidRPr="006D12CD">
        <w:rPr>
          <w:rFonts w:hint="eastAsia"/>
          <w:color w:val="auto"/>
          <w:fitText w:val="1260" w:id="187520462"/>
          <w:lang w:eastAsia="zh-CN" w:bidi="ar-SA"/>
        </w:rPr>
        <w:t>址</w:t>
      </w:r>
      <w:r w:rsidRPr="006D12CD">
        <w:rPr>
          <w:rFonts w:hint="eastAsia"/>
          <w:color w:val="auto"/>
          <w:lang w:eastAsia="zh-CN" w:bidi="ar-SA"/>
        </w:rPr>
        <w:t>：北京市丰台区丽泽路</w:t>
      </w:r>
      <w:r w:rsidRPr="006D12CD">
        <w:rPr>
          <w:rFonts w:hint="eastAsia"/>
          <w:color w:val="auto"/>
          <w:lang w:eastAsia="zh-CN" w:bidi="ar-SA"/>
        </w:rPr>
        <w:t>54</w:t>
      </w:r>
      <w:r w:rsidRPr="006D12CD">
        <w:rPr>
          <w:rFonts w:hint="eastAsia"/>
          <w:color w:val="auto"/>
          <w:lang w:eastAsia="zh-CN" w:bidi="ar-SA"/>
        </w:rPr>
        <w:t>号鼎兴大厦</w:t>
      </w:r>
      <w:r w:rsidRPr="006D12CD">
        <w:rPr>
          <w:rFonts w:hint="eastAsia"/>
          <w:color w:val="auto"/>
          <w:lang w:eastAsia="zh-CN" w:bidi="ar-SA"/>
        </w:rPr>
        <w:t>A</w:t>
      </w:r>
      <w:r w:rsidRPr="006D12CD">
        <w:rPr>
          <w:rFonts w:hint="eastAsia"/>
          <w:color w:val="auto"/>
          <w:lang w:eastAsia="zh-CN" w:bidi="ar-SA"/>
        </w:rPr>
        <w:t>座</w:t>
      </w:r>
      <w:r w:rsidRPr="006D12CD">
        <w:rPr>
          <w:rFonts w:hint="eastAsia"/>
          <w:color w:val="auto"/>
          <w:lang w:eastAsia="zh-CN" w:bidi="ar-SA"/>
        </w:rPr>
        <w:t>11</w:t>
      </w:r>
      <w:r w:rsidRPr="006D12CD">
        <w:rPr>
          <w:rFonts w:hint="eastAsia"/>
          <w:color w:val="auto"/>
          <w:lang w:eastAsia="zh-CN" w:bidi="ar-SA"/>
        </w:rPr>
        <w:t>层</w:t>
      </w:r>
    </w:p>
    <w:p w14:paraId="7BCC82CF" w14:textId="77777777" w:rsidR="004B758B" w:rsidRPr="006D12CD" w:rsidRDefault="00B92F16">
      <w:pPr>
        <w:pStyle w:val="af5"/>
        <w:snapToGrid w:val="0"/>
        <w:ind w:leftChars="202" w:left="424"/>
        <w:jc w:val="both"/>
        <w:rPr>
          <w:color w:val="auto"/>
          <w:lang w:eastAsia="zh-CN" w:bidi="ar-SA"/>
        </w:rPr>
      </w:pPr>
      <w:r w:rsidRPr="006D12CD">
        <w:rPr>
          <w:rFonts w:hint="eastAsia"/>
          <w:color w:val="auto"/>
          <w:spacing w:val="157"/>
          <w:fitText w:val="1260" w:id="2004177931"/>
          <w:lang w:eastAsia="zh-CN" w:bidi="ar-SA"/>
        </w:rPr>
        <w:t>联系</w:t>
      </w:r>
      <w:r w:rsidRPr="006D12CD">
        <w:rPr>
          <w:rFonts w:hint="eastAsia"/>
          <w:color w:val="auto"/>
          <w:spacing w:val="1"/>
          <w:fitText w:val="1260" w:id="2004177931"/>
          <w:lang w:eastAsia="zh-CN" w:bidi="ar-SA"/>
        </w:rPr>
        <w:t>人</w:t>
      </w:r>
      <w:r w:rsidRPr="006D12CD">
        <w:rPr>
          <w:rFonts w:hint="eastAsia"/>
          <w:color w:val="auto"/>
          <w:lang w:eastAsia="zh-CN" w:bidi="ar-SA"/>
        </w:rPr>
        <w:t>：张</w:t>
      </w:r>
      <w:r w:rsidRPr="006D12CD">
        <w:rPr>
          <w:rFonts w:hint="eastAsia"/>
          <w:color w:val="auto"/>
          <w:lang w:eastAsia="zh-CN" w:bidi="ar-SA"/>
        </w:rPr>
        <w:t xml:space="preserve">  </w:t>
      </w:r>
      <w:r w:rsidRPr="006D12CD">
        <w:rPr>
          <w:rFonts w:hint="eastAsia"/>
          <w:color w:val="auto"/>
          <w:lang w:eastAsia="zh-CN" w:bidi="ar-SA"/>
        </w:rPr>
        <w:t>鹤</w:t>
      </w:r>
    </w:p>
    <w:p w14:paraId="6FC344B8" w14:textId="77777777" w:rsidR="004B758B" w:rsidRPr="006D12CD" w:rsidRDefault="00B92F16">
      <w:pPr>
        <w:pStyle w:val="af5"/>
        <w:snapToGrid w:val="0"/>
        <w:ind w:leftChars="202" w:left="424"/>
        <w:jc w:val="both"/>
        <w:rPr>
          <w:color w:val="auto"/>
          <w:lang w:eastAsia="zh-CN" w:bidi="ar-SA"/>
        </w:rPr>
      </w:pPr>
      <w:r w:rsidRPr="006D12CD">
        <w:rPr>
          <w:rFonts w:hint="eastAsia"/>
          <w:color w:val="auto"/>
          <w:spacing w:val="420"/>
          <w:fitText w:val="1260" w:id="1151936603"/>
          <w:lang w:eastAsia="zh-CN" w:bidi="ar-SA"/>
        </w:rPr>
        <w:t>电</w:t>
      </w:r>
      <w:r w:rsidRPr="006D12CD">
        <w:rPr>
          <w:rFonts w:hint="eastAsia"/>
          <w:color w:val="auto"/>
          <w:fitText w:val="1260" w:id="1151936603"/>
          <w:lang w:eastAsia="zh-CN" w:bidi="ar-SA"/>
        </w:rPr>
        <w:t>话</w:t>
      </w:r>
      <w:r w:rsidRPr="006D12CD">
        <w:rPr>
          <w:rFonts w:hint="eastAsia"/>
          <w:color w:val="auto"/>
          <w:lang w:eastAsia="zh-CN" w:bidi="ar-SA"/>
        </w:rPr>
        <w:t>：</w:t>
      </w:r>
      <w:r w:rsidRPr="006D12CD">
        <w:rPr>
          <w:rFonts w:hint="eastAsia"/>
          <w:color w:val="auto"/>
          <w:lang w:eastAsia="zh-CN" w:bidi="ar-SA"/>
        </w:rPr>
        <w:t>13811219453</w:t>
      </w:r>
    </w:p>
    <w:p w14:paraId="31303B0F" w14:textId="77777777" w:rsidR="004B758B" w:rsidRPr="006D12CD" w:rsidRDefault="004B758B">
      <w:pPr>
        <w:pStyle w:val="aa"/>
        <w:jc w:val="both"/>
      </w:pPr>
    </w:p>
    <w:p w14:paraId="22567DCD" w14:textId="1412914D" w:rsidR="004B758B" w:rsidRPr="006D12CD" w:rsidRDefault="00B92F16">
      <w:pPr>
        <w:spacing w:line="600" w:lineRule="exact"/>
        <w:jc w:val="center"/>
        <w:rPr>
          <w:rFonts w:ascii="方正小标宋简体" w:eastAsia="方正小标宋简体" w:hAnsi="宋体" w:cs="宋体" w:hint="eastAsia"/>
          <w:sz w:val="44"/>
          <w:szCs w:val="44"/>
        </w:rPr>
      </w:pPr>
      <w:r w:rsidRPr="006D12CD">
        <w:br w:type="page"/>
      </w:r>
      <w:bookmarkStart w:id="11" w:name="_Toc156913271"/>
      <w:r w:rsidRPr="006D12CD">
        <w:rPr>
          <w:rFonts w:ascii="方正小标宋简体" w:eastAsia="方正小标宋简体" w:hAnsi="宋体" w:cs="宋体" w:hint="eastAsia"/>
          <w:sz w:val="44"/>
          <w:szCs w:val="44"/>
        </w:rPr>
        <w:lastRenderedPageBreak/>
        <w:t>新建津</w:t>
      </w:r>
      <w:proofErr w:type="gramStart"/>
      <w:r w:rsidRPr="006D12CD">
        <w:rPr>
          <w:rFonts w:ascii="方正小标宋简体" w:eastAsia="方正小标宋简体" w:hAnsi="宋体" w:cs="宋体" w:hint="eastAsia"/>
          <w:sz w:val="44"/>
          <w:szCs w:val="44"/>
        </w:rPr>
        <w:t>潍</w:t>
      </w:r>
      <w:proofErr w:type="gramEnd"/>
      <w:r w:rsidRPr="006D12CD">
        <w:rPr>
          <w:rFonts w:ascii="方正小标宋简体" w:eastAsia="方正小标宋简体" w:hAnsi="宋体" w:cs="宋体" w:hint="eastAsia"/>
          <w:sz w:val="44"/>
          <w:szCs w:val="44"/>
        </w:rPr>
        <w:t>高铁天津枢纽相关工程建</w:t>
      </w:r>
      <w:proofErr w:type="gramStart"/>
      <w:r w:rsidRPr="006D12CD">
        <w:rPr>
          <w:rFonts w:ascii="方正小标宋简体" w:eastAsia="方正小标宋简体" w:hAnsi="宋体" w:cs="宋体" w:hint="eastAsia"/>
          <w:sz w:val="44"/>
          <w:szCs w:val="44"/>
        </w:rPr>
        <w:t>管甲供</w:t>
      </w:r>
      <w:proofErr w:type="gramEnd"/>
      <w:r w:rsidRPr="006D12CD">
        <w:rPr>
          <w:rFonts w:ascii="方正小标宋简体" w:eastAsia="方正小标宋简体" w:hAnsi="宋体" w:cs="宋体" w:hint="eastAsia"/>
          <w:sz w:val="44"/>
          <w:szCs w:val="44"/>
        </w:rPr>
        <w:t>物资2026年度</w:t>
      </w:r>
      <w:r w:rsidR="00F32A09" w:rsidRPr="006D12CD">
        <w:rPr>
          <w:rFonts w:ascii="方正小标宋简体" w:eastAsia="方正小标宋简体" w:hAnsi="宋体" w:cs="宋体" w:hint="eastAsia"/>
          <w:sz w:val="44"/>
          <w:szCs w:val="44"/>
        </w:rPr>
        <w:t>第二批次</w:t>
      </w:r>
    </w:p>
    <w:p w14:paraId="6B24E2A8" w14:textId="77777777" w:rsidR="004B758B" w:rsidRPr="006D12CD" w:rsidRDefault="00B92F16">
      <w:pPr>
        <w:spacing w:line="600" w:lineRule="exact"/>
        <w:jc w:val="center"/>
        <w:rPr>
          <w:rFonts w:ascii="方正小标宋简体" w:eastAsia="方正小标宋简体" w:hAnsi="宋体" w:cs="宋体" w:hint="eastAsia"/>
          <w:sz w:val="44"/>
          <w:szCs w:val="44"/>
        </w:rPr>
      </w:pPr>
      <w:r w:rsidRPr="006D12CD">
        <w:rPr>
          <w:rFonts w:ascii="方正小标宋简体" w:eastAsia="方正小标宋简体" w:hAnsi="宋体" w:cs="宋体" w:hint="eastAsia"/>
          <w:sz w:val="44"/>
          <w:szCs w:val="44"/>
        </w:rPr>
        <w:t>异议提出方式及主要内容</w:t>
      </w:r>
    </w:p>
    <w:p w14:paraId="01184849" w14:textId="77777777" w:rsidR="004B758B" w:rsidRPr="006D12CD" w:rsidRDefault="004B758B">
      <w:pPr>
        <w:snapToGrid w:val="0"/>
        <w:rPr>
          <w:rFonts w:ascii="仿宋_GB2312" w:eastAsia="仿宋_GB2312" w:hAnsi="仿宋" w:cs="仿宋" w:hint="eastAsia"/>
          <w:sz w:val="28"/>
          <w:szCs w:val="28"/>
        </w:rPr>
      </w:pPr>
    </w:p>
    <w:p w14:paraId="1B99D8BC" w14:textId="77777777" w:rsidR="004B758B" w:rsidRPr="006D12CD" w:rsidRDefault="00B92F16">
      <w:pPr>
        <w:snapToGrid w:val="0"/>
        <w:ind w:leftChars="270" w:left="567"/>
        <w:rPr>
          <w:rFonts w:ascii="仿宋_GB2312" w:eastAsia="仿宋_GB2312" w:hAnsi="仿宋" w:cs="仿宋" w:hint="eastAsia"/>
          <w:sz w:val="28"/>
          <w:szCs w:val="28"/>
        </w:rPr>
      </w:pPr>
      <w:r w:rsidRPr="006D12CD">
        <w:rPr>
          <w:rFonts w:ascii="仿宋_GB2312" w:eastAsia="仿宋_GB2312" w:hAnsi="仿宋" w:cs="仿宋" w:hint="eastAsia"/>
          <w:spacing w:val="140"/>
          <w:kern w:val="0"/>
          <w:sz w:val="28"/>
          <w:szCs w:val="28"/>
          <w:fitText w:val="3080" w:id="2046501232"/>
        </w:rPr>
        <w:t>招标异议地</w:t>
      </w:r>
      <w:r w:rsidRPr="006D12CD">
        <w:rPr>
          <w:rFonts w:ascii="仿宋_GB2312" w:eastAsia="仿宋_GB2312" w:hAnsi="仿宋" w:cs="仿宋" w:hint="eastAsia"/>
          <w:kern w:val="0"/>
          <w:sz w:val="28"/>
          <w:szCs w:val="28"/>
          <w:fitText w:val="3080" w:id="2046501232"/>
        </w:rPr>
        <w:t>址</w:t>
      </w:r>
      <w:r w:rsidRPr="006D12CD">
        <w:rPr>
          <w:rFonts w:ascii="仿宋_GB2312" w:eastAsia="仿宋_GB2312" w:hAnsi="仿宋" w:cs="仿宋" w:hint="eastAsia"/>
          <w:sz w:val="28"/>
          <w:szCs w:val="28"/>
        </w:rPr>
        <w:t>：天津市河北区中山北路25号</w:t>
      </w:r>
    </w:p>
    <w:p w14:paraId="781C7152" w14:textId="77777777" w:rsidR="004B758B" w:rsidRPr="006D12CD" w:rsidRDefault="00B92F16">
      <w:pPr>
        <w:snapToGrid w:val="0"/>
        <w:ind w:leftChars="270" w:left="567"/>
        <w:rPr>
          <w:rFonts w:ascii="仿宋_GB2312" w:eastAsia="仿宋_GB2312" w:hAnsi="仿宋" w:cs="仿宋" w:hint="eastAsia"/>
          <w:sz w:val="28"/>
          <w:szCs w:val="28"/>
        </w:rPr>
      </w:pPr>
      <w:r w:rsidRPr="006D12CD">
        <w:rPr>
          <w:rFonts w:ascii="仿宋_GB2312" w:eastAsia="仿宋_GB2312" w:hAnsi="仿宋" w:cs="仿宋" w:hint="eastAsia"/>
          <w:spacing w:val="92"/>
          <w:kern w:val="0"/>
          <w:sz w:val="28"/>
          <w:szCs w:val="28"/>
          <w:fitText w:val="3080" w:id="718493675"/>
        </w:rPr>
        <w:t>招标异议联系</w:t>
      </w:r>
      <w:r w:rsidRPr="006D12CD">
        <w:rPr>
          <w:rFonts w:ascii="仿宋_GB2312" w:eastAsia="仿宋_GB2312" w:hAnsi="仿宋" w:cs="仿宋" w:hint="eastAsia"/>
          <w:spacing w:val="8"/>
          <w:kern w:val="0"/>
          <w:sz w:val="28"/>
          <w:szCs w:val="28"/>
          <w:fitText w:val="3080" w:id="718493675"/>
        </w:rPr>
        <w:t>人</w:t>
      </w:r>
      <w:r w:rsidRPr="006D12CD">
        <w:rPr>
          <w:rFonts w:ascii="仿宋_GB2312" w:eastAsia="仿宋_GB2312" w:hAnsi="仿宋" w:cs="仿宋" w:hint="eastAsia"/>
          <w:sz w:val="28"/>
          <w:szCs w:val="28"/>
        </w:rPr>
        <w:t>：王延明</w:t>
      </w:r>
    </w:p>
    <w:p w14:paraId="76345800" w14:textId="77777777" w:rsidR="004B758B" w:rsidRPr="006D12CD" w:rsidRDefault="00B92F16">
      <w:pPr>
        <w:snapToGrid w:val="0"/>
        <w:ind w:leftChars="270" w:left="567"/>
        <w:rPr>
          <w:rFonts w:ascii="仿宋_GB2312" w:eastAsia="仿宋_GB2312" w:hAnsi="仿宋" w:cs="仿宋" w:hint="eastAsia"/>
          <w:sz w:val="28"/>
          <w:szCs w:val="28"/>
        </w:rPr>
      </w:pPr>
      <w:r w:rsidRPr="006D12CD">
        <w:rPr>
          <w:rFonts w:ascii="仿宋_GB2312" w:eastAsia="仿宋_GB2312" w:hAnsi="仿宋" w:cs="仿宋" w:hint="eastAsia"/>
          <w:spacing w:val="140"/>
          <w:kern w:val="0"/>
          <w:sz w:val="28"/>
          <w:szCs w:val="28"/>
          <w:fitText w:val="3080" w:id="228737439"/>
        </w:rPr>
        <w:t>招标异议电</w:t>
      </w:r>
      <w:r w:rsidRPr="006D12CD">
        <w:rPr>
          <w:rFonts w:ascii="仿宋_GB2312" w:eastAsia="仿宋_GB2312" w:hAnsi="仿宋" w:cs="仿宋" w:hint="eastAsia"/>
          <w:kern w:val="0"/>
          <w:sz w:val="28"/>
          <w:szCs w:val="28"/>
          <w:fitText w:val="3080" w:id="228737439"/>
        </w:rPr>
        <w:t>话</w:t>
      </w:r>
      <w:r w:rsidRPr="006D12CD">
        <w:rPr>
          <w:rFonts w:ascii="仿宋_GB2312" w:eastAsia="仿宋_GB2312" w:hAnsi="仿宋" w:cs="仿宋" w:hint="eastAsia"/>
          <w:sz w:val="28"/>
          <w:szCs w:val="28"/>
        </w:rPr>
        <w:t>：022-26182243，18503151248</w:t>
      </w:r>
    </w:p>
    <w:p w14:paraId="5120EE50" w14:textId="77777777" w:rsidR="004B758B" w:rsidRPr="006D12CD" w:rsidRDefault="00B92F16">
      <w:pPr>
        <w:snapToGrid w:val="0"/>
        <w:ind w:leftChars="270" w:left="567"/>
        <w:rPr>
          <w:rFonts w:ascii="仿宋_GB2312" w:eastAsia="仿宋_GB2312" w:hAnsi="仿宋" w:cs="仿宋" w:hint="eastAsia"/>
          <w:sz w:val="28"/>
          <w:szCs w:val="28"/>
        </w:rPr>
      </w:pPr>
      <w:r w:rsidRPr="006D12CD">
        <w:rPr>
          <w:rFonts w:ascii="仿宋_GB2312" w:eastAsia="仿宋_GB2312" w:hAnsi="仿宋" w:cs="仿宋" w:hint="eastAsia"/>
          <w:spacing w:val="6"/>
          <w:kern w:val="0"/>
          <w:sz w:val="28"/>
          <w:szCs w:val="28"/>
          <w:fitText w:val="3080" w:id="1916763028"/>
        </w:rPr>
        <w:t>招标异议联系传真/邮</w:t>
      </w:r>
      <w:r w:rsidRPr="006D12CD">
        <w:rPr>
          <w:rFonts w:ascii="仿宋_GB2312" w:eastAsia="仿宋_GB2312" w:hAnsi="仿宋" w:cs="仿宋" w:hint="eastAsia"/>
          <w:spacing w:val="13"/>
          <w:kern w:val="0"/>
          <w:sz w:val="28"/>
          <w:szCs w:val="28"/>
          <w:fitText w:val="3080" w:id="1916763028"/>
        </w:rPr>
        <w:t>箱</w:t>
      </w:r>
      <w:r w:rsidRPr="006D12CD">
        <w:rPr>
          <w:rFonts w:ascii="仿宋_GB2312" w:eastAsia="仿宋_GB2312" w:hAnsi="仿宋" w:cs="仿宋" w:hint="eastAsia"/>
          <w:sz w:val="28"/>
          <w:szCs w:val="28"/>
        </w:rPr>
        <w:t>：</w:t>
      </w:r>
      <w:r w:rsidRPr="006D12CD">
        <w:rPr>
          <w:rFonts w:ascii="仿宋_GB2312" w:eastAsia="仿宋_GB2312" w:hAnsi="仿宋" w:cs="仿宋"/>
          <w:sz w:val="28"/>
          <w:szCs w:val="28"/>
        </w:rPr>
        <w:t>tsxmbwzb@126.com</w:t>
      </w:r>
    </w:p>
    <w:p w14:paraId="776345B5" w14:textId="77777777" w:rsidR="004B758B" w:rsidRPr="006D12CD" w:rsidRDefault="004B758B">
      <w:pPr>
        <w:snapToGrid w:val="0"/>
        <w:rPr>
          <w:rFonts w:ascii="仿宋_GB2312" w:eastAsia="仿宋_GB2312" w:hAnsi="仿宋" w:cs="仿宋" w:hint="eastAsia"/>
          <w:sz w:val="28"/>
          <w:szCs w:val="28"/>
        </w:rPr>
      </w:pPr>
    </w:p>
    <w:p w14:paraId="36761802" w14:textId="745ACBF9" w:rsidR="004B758B" w:rsidRPr="006D12CD" w:rsidRDefault="00B92F16">
      <w:pPr>
        <w:snapToGrid w:val="0"/>
        <w:ind w:firstLineChars="200" w:firstLine="560"/>
        <w:rPr>
          <w:rFonts w:ascii="仿宋_GB2312" w:eastAsia="仿宋_GB2312" w:hAnsi="仿宋" w:cs="仿宋" w:hint="eastAsia"/>
          <w:sz w:val="28"/>
          <w:szCs w:val="28"/>
        </w:rPr>
      </w:pPr>
      <w:r w:rsidRPr="006D12CD">
        <w:rPr>
          <w:rFonts w:ascii="仿宋_GB2312" w:eastAsia="仿宋_GB2312" w:hAnsi="仿宋" w:cs="仿宋" w:hint="eastAsia"/>
          <w:sz w:val="28"/>
          <w:szCs w:val="28"/>
        </w:rPr>
        <w:t>异议函件应包括以下主要内容</w:t>
      </w:r>
      <w:r w:rsidR="006E4FED" w:rsidRPr="006D12CD">
        <w:rPr>
          <w:rFonts w:ascii="仿宋_GB2312" w:eastAsia="仿宋_GB2312" w:hAnsi="仿宋" w:cs="仿宋" w:hint="eastAsia"/>
          <w:sz w:val="28"/>
          <w:szCs w:val="28"/>
        </w:rPr>
        <w:t>：</w:t>
      </w:r>
    </w:p>
    <w:p w14:paraId="6B83C3E4" w14:textId="77777777" w:rsidR="004B758B" w:rsidRPr="006D12CD" w:rsidRDefault="00B92F16">
      <w:pPr>
        <w:snapToGrid w:val="0"/>
        <w:ind w:firstLineChars="200" w:firstLine="560"/>
        <w:rPr>
          <w:rFonts w:ascii="仿宋_GB2312" w:eastAsia="仿宋_GB2312" w:hAnsi="仿宋" w:cs="仿宋" w:hint="eastAsia"/>
          <w:sz w:val="28"/>
          <w:szCs w:val="28"/>
        </w:rPr>
      </w:pPr>
      <w:r w:rsidRPr="006D12CD">
        <w:rPr>
          <w:rFonts w:ascii="仿宋_GB2312" w:eastAsia="仿宋_GB2312" w:hAnsi="仿宋" w:cs="仿宋" w:hint="eastAsia"/>
          <w:sz w:val="28"/>
          <w:szCs w:val="28"/>
        </w:rPr>
        <w:t>（一）异议人的名称、地址、联系人及联系电话、电子邮箱等有效联系方式；</w:t>
      </w:r>
    </w:p>
    <w:p w14:paraId="38FEE063" w14:textId="77777777" w:rsidR="004B758B" w:rsidRPr="006D12CD" w:rsidRDefault="00B92F16">
      <w:pPr>
        <w:snapToGrid w:val="0"/>
        <w:ind w:firstLineChars="200" w:firstLine="560"/>
        <w:rPr>
          <w:rFonts w:ascii="仿宋_GB2312" w:eastAsia="仿宋_GB2312" w:hAnsi="仿宋" w:cs="仿宋" w:hint="eastAsia"/>
          <w:sz w:val="28"/>
          <w:szCs w:val="28"/>
        </w:rPr>
      </w:pPr>
      <w:r w:rsidRPr="006D12CD">
        <w:rPr>
          <w:rFonts w:ascii="仿宋_GB2312" w:eastAsia="仿宋_GB2312" w:hAnsi="仿宋" w:cs="仿宋" w:hint="eastAsia"/>
          <w:sz w:val="28"/>
          <w:szCs w:val="28"/>
        </w:rPr>
        <w:t>（二）异议事项涉及的项目名称、基本事实及相关证明材料；</w:t>
      </w:r>
    </w:p>
    <w:p w14:paraId="24F318CC" w14:textId="77777777" w:rsidR="004B758B" w:rsidRPr="006D12CD" w:rsidRDefault="00B92F16">
      <w:pPr>
        <w:snapToGrid w:val="0"/>
        <w:ind w:firstLineChars="200" w:firstLine="560"/>
        <w:rPr>
          <w:rFonts w:ascii="仿宋_GB2312" w:eastAsia="仿宋_GB2312" w:hAnsi="仿宋" w:cs="仿宋" w:hint="eastAsia"/>
          <w:sz w:val="28"/>
          <w:szCs w:val="28"/>
        </w:rPr>
      </w:pPr>
      <w:r w:rsidRPr="006D12CD">
        <w:rPr>
          <w:rFonts w:ascii="仿宋_GB2312" w:eastAsia="仿宋_GB2312" w:hAnsi="仿宋" w:cs="仿宋" w:hint="eastAsia"/>
          <w:sz w:val="28"/>
          <w:szCs w:val="28"/>
        </w:rPr>
        <w:t>（三）异议请求及主张；</w:t>
      </w:r>
    </w:p>
    <w:p w14:paraId="1D0B13FE" w14:textId="77777777" w:rsidR="004B758B" w:rsidRPr="006D12CD" w:rsidRDefault="00B92F16">
      <w:pPr>
        <w:snapToGrid w:val="0"/>
        <w:ind w:firstLineChars="200" w:firstLine="560"/>
        <w:rPr>
          <w:rFonts w:ascii="仿宋_GB2312" w:eastAsia="仿宋_GB2312" w:hAnsi="仿宋" w:cs="仿宋" w:hint="eastAsia"/>
          <w:sz w:val="28"/>
          <w:szCs w:val="28"/>
        </w:rPr>
      </w:pPr>
      <w:r w:rsidRPr="006D12CD">
        <w:rPr>
          <w:rFonts w:ascii="仿宋_GB2312" w:eastAsia="仿宋_GB2312" w:hAnsi="仿宋" w:cs="仿宋" w:hint="eastAsia"/>
          <w:sz w:val="28"/>
          <w:szCs w:val="28"/>
        </w:rPr>
        <w:t>（四）异议人应提供与物资采购活动存在利害关系的证明材料；</w:t>
      </w:r>
    </w:p>
    <w:p w14:paraId="4D0AAE7F" w14:textId="77777777" w:rsidR="004B758B" w:rsidRPr="006D12CD" w:rsidRDefault="00B92F16">
      <w:pPr>
        <w:snapToGrid w:val="0"/>
        <w:ind w:firstLineChars="200" w:firstLine="560"/>
        <w:rPr>
          <w:rFonts w:ascii="仿宋_GB2312" w:eastAsia="仿宋_GB2312" w:hAnsi="仿宋" w:cs="仿宋" w:hint="eastAsia"/>
          <w:sz w:val="28"/>
          <w:szCs w:val="28"/>
        </w:rPr>
      </w:pPr>
      <w:r w:rsidRPr="006D12CD">
        <w:rPr>
          <w:rFonts w:ascii="仿宋_GB2312" w:eastAsia="仿宋_GB2312" w:hAnsi="仿宋" w:cs="仿宋" w:hint="eastAsia"/>
          <w:sz w:val="28"/>
          <w:szCs w:val="28"/>
        </w:rPr>
        <w:t>（五）异议函件有关材料是外文的，异议人应同时提供其中文译本，并附相关的真实性证明；</w:t>
      </w:r>
    </w:p>
    <w:p w14:paraId="2DD512F5" w14:textId="77777777" w:rsidR="004B758B" w:rsidRPr="006D12CD" w:rsidRDefault="00B92F16">
      <w:pPr>
        <w:snapToGrid w:val="0"/>
        <w:ind w:firstLineChars="200" w:firstLine="560"/>
        <w:rPr>
          <w:rFonts w:ascii="仿宋_GB2312" w:eastAsia="仿宋_GB2312" w:hAnsi="仿宋" w:cs="仿宋" w:hint="eastAsia"/>
          <w:sz w:val="28"/>
          <w:szCs w:val="28"/>
        </w:rPr>
      </w:pPr>
      <w:r w:rsidRPr="006D12CD">
        <w:rPr>
          <w:rFonts w:ascii="仿宋_GB2312" w:eastAsia="仿宋_GB2312" w:hAnsi="仿宋" w:cs="仿宋" w:hint="eastAsia"/>
          <w:sz w:val="28"/>
          <w:szCs w:val="28"/>
        </w:rPr>
        <w:t>（六）异议人已向有关行政监督部门投诉并被受理的应一并说明。</w:t>
      </w:r>
    </w:p>
    <w:p w14:paraId="62450C28" w14:textId="77777777" w:rsidR="004B758B" w:rsidRPr="00071854" w:rsidRDefault="00B92F16">
      <w:pPr>
        <w:snapToGrid w:val="0"/>
        <w:ind w:firstLineChars="200" w:firstLine="560"/>
        <w:rPr>
          <w:rFonts w:ascii="仿宋_GB2312" w:eastAsia="仿宋_GB2312" w:hAnsi="仿宋" w:cs="仿宋" w:hint="eastAsia"/>
          <w:sz w:val="28"/>
          <w:szCs w:val="28"/>
        </w:rPr>
      </w:pPr>
      <w:r w:rsidRPr="006D12CD">
        <w:rPr>
          <w:rFonts w:ascii="仿宋_GB2312" w:eastAsia="仿宋_GB2312" w:hAnsi="仿宋" w:cs="仿宋" w:hint="eastAsia"/>
          <w:sz w:val="28"/>
          <w:szCs w:val="28"/>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w:t>
      </w:r>
      <w:proofErr w:type="gramStart"/>
      <w:r w:rsidRPr="006D12CD">
        <w:rPr>
          <w:rFonts w:ascii="仿宋_GB2312" w:eastAsia="仿宋_GB2312" w:hAnsi="仿宋" w:cs="仿宋" w:hint="eastAsia"/>
          <w:sz w:val="28"/>
          <w:szCs w:val="28"/>
        </w:rPr>
        <w:t>附有效</w:t>
      </w:r>
      <w:proofErr w:type="gramEnd"/>
      <w:r w:rsidRPr="006D12CD">
        <w:rPr>
          <w:rFonts w:ascii="仿宋_GB2312" w:eastAsia="仿宋_GB2312" w:hAnsi="仿宋" w:cs="仿宋" w:hint="eastAsia"/>
          <w:sz w:val="28"/>
          <w:szCs w:val="28"/>
        </w:rPr>
        <w:t>身份证明复印件。</w:t>
      </w:r>
      <w:bookmarkEnd w:id="11"/>
    </w:p>
    <w:p w14:paraId="781A1A13" w14:textId="77777777" w:rsidR="004B758B" w:rsidRPr="00071854" w:rsidRDefault="004B758B" w:rsidP="006D12CD">
      <w:pPr>
        <w:pStyle w:val="1"/>
        <w:widowControl w:val="0"/>
        <w:spacing w:before="120" w:after="120" w:line="360" w:lineRule="auto"/>
        <w:rPr>
          <w:rFonts w:eastAsia="宋体" w:hint="eastAsia"/>
          <w:bCs w:val="0"/>
          <w:kern w:val="2"/>
          <w:sz w:val="32"/>
          <w:szCs w:val="22"/>
        </w:rPr>
        <w:sectPr w:rsidR="004B758B" w:rsidRPr="00071854">
          <w:footerReference w:type="default" r:id="rId11"/>
          <w:pgSz w:w="11906" w:h="16838"/>
          <w:pgMar w:top="1083" w:right="1440" w:bottom="1083" w:left="1440" w:header="851" w:footer="686" w:gutter="0"/>
          <w:cols w:space="720"/>
          <w:docGrid w:linePitch="312"/>
        </w:sectPr>
      </w:pPr>
    </w:p>
    <w:bookmarkEnd w:id="0"/>
    <w:bookmarkEnd w:id="1"/>
    <w:bookmarkEnd w:id="2"/>
    <w:bookmarkEnd w:id="3"/>
    <w:p w14:paraId="4DF71132" w14:textId="77777777" w:rsidR="004B758B" w:rsidRDefault="004B758B" w:rsidP="006D12CD">
      <w:pPr>
        <w:pStyle w:val="1"/>
        <w:widowControl w:val="0"/>
        <w:spacing w:before="120" w:after="120" w:line="360" w:lineRule="auto"/>
        <w:rPr>
          <w:rFonts w:ascii="宋体" w:hAnsi="宋体" w:cs="宋体" w:hint="eastAsia"/>
        </w:rPr>
      </w:pPr>
    </w:p>
    <w:sectPr w:rsidR="004B758B" w:rsidSect="006D12CD">
      <w:footerReference w:type="default" r:id="rId12"/>
      <w:pgSz w:w="11906" w:h="16838"/>
      <w:pgMar w:top="1440" w:right="1080" w:bottom="1440" w:left="1080"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3C04" w14:textId="77777777" w:rsidR="005F6B8B" w:rsidRDefault="005F6B8B">
      <w:pPr>
        <w:spacing w:line="240" w:lineRule="auto"/>
      </w:pPr>
      <w:r>
        <w:separator/>
      </w:r>
    </w:p>
  </w:endnote>
  <w:endnote w:type="continuationSeparator" w:id="0">
    <w:p w14:paraId="6EEF7CD6" w14:textId="77777777" w:rsidR="005F6B8B" w:rsidRDefault="005F6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embedRegular r:id="rId1" w:subsetted="1" w:fontKey="{9B175202-CB50-425B-A293-E8ABAC1BD4A4}"/>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154B49F3-673D-48BF-B8BC-0DD1BD318B27}"/>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6855" w14:textId="77777777" w:rsidR="004B758B" w:rsidRDefault="00B92F16">
    <w:pPr>
      <w:pStyle w:val="afc"/>
      <w:jc w:val="center"/>
    </w:pPr>
    <w:r>
      <w:fldChar w:fldCharType="begin"/>
    </w:r>
    <w:r>
      <w:instrText>PAGE   \* MERGEFORMAT</w:instrText>
    </w:r>
    <w:r>
      <w:fldChar w:fldCharType="separate"/>
    </w:r>
    <w:r w:rsidR="006A23FA" w:rsidRPr="006A23FA">
      <w:rPr>
        <w:noProof/>
        <w:lang w:val="zh-CN"/>
      </w:rPr>
      <w:t>5</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7F22" w14:textId="77777777" w:rsidR="004B758B" w:rsidRDefault="00B92F16">
    <w:pPr>
      <w:pStyle w:val="afc"/>
      <w:jc w:val="center"/>
    </w:pPr>
    <w:r>
      <w:rPr>
        <w:noProof/>
      </w:rPr>
      <mc:AlternateContent>
        <mc:Choice Requires="wps">
          <w:drawing>
            <wp:anchor distT="0" distB="0" distL="114300" distR="114300" simplePos="0" relativeHeight="251654656" behindDoc="0" locked="0" layoutInCell="1" allowOverlap="1" wp14:anchorId="2D0A7048" wp14:editId="04825460">
              <wp:simplePos x="0" y="0"/>
              <wp:positionH relativeFrom="margin">
                <wp:align>center</wp:align>
              </wp:positionH>
              <wp:positionV relativeFrom="paragraph">
                <wp:posOffset>0</wp:posOffset>
              </wp:positionV>
              <wp:extent cx="57785" cy="131445"/>
              <wp:effectExtent l="0" t="0" r="0" b="0"/>
              <wp:wrapNone/>
              <wp:docPr id="1566323694" name="文本框 156632369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6114C04D" w14:textId="77777777" w:rsidR="004B758B" w:rsidRDefault="00B92F16">
                          <w:pPr>
                            <w:pStyle w:val="afc"/>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type w14:anchorId="2D0A7048" id="_x0000_t202" coordsize="21600,21600" o:spt="202" path="m,l,21600r21600,l21600,xe">
              <v:stroke joinstyle="miter"/>
              <v:path gradientshapeok="t" o:connecttype="rect"/>
            </v:shapetype>
            <v:shape id="文本框 1566323694" o:spid="_x0000_s1026" type="#_x0000_t202" style="position:absolute;left:0;text-align:left;margin-left:0;margin-top:0;width:4.55pt;height:10.35pt;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" filled="f" stroked="f">
              <v:textbox style="mso-fit-shape-to-text:t" inset="0,0,0,0">
                <w:txbxContent>
                  <w:p w14:paraId="6114C04D" w14:textId="77777777" w:rsidR="004B758B" w:rsidRDefault="00B92F16">
                    <w:pPr>
                      <w:pStyle w:val="afc"/>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670A" w14:textId="77777777" w:rsidR="004B758B" w:rsidRDefault="00B92F16">
    <w:pPr>
      <w:pStyle w:val="afc"/>
      <w:jc w:val="center"/>
    </w:pPr>
    <w:r>
      <w:fldChar w:fldCharType="begin"/>
    </w:r>
    <w:r>
      <w:instrText>PAGE   \* MERGEFORMAT</w:instrText>
    </w:r>
    <w:r>
      <w:fldChar w:fldCharType="separate"/>
    </w:r>
    <w:r w:rsidR="006A23FA" w:rsidRPr="006A23FA">
      <w:rPr>
        <w:noProof/>
        <w:lang w:val="zh-CN"/>
      </w:rPr>
      <w:t>7</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3205" w14:textId="77777777" w:rsidR="004B758B" w:rsidRDefault="00B92F16">
    <w:pPr>
      <w:pStyle w:val="afc"/>
      <w:jc w:val="center"/>
    </w:pPr>
    <w:r>
      <w:rPr>
        <w:noProof/>
      </w:rPr>
      <mc:AlternateContent>
        <mc:Choice Requires="wps">
          <w:drawing>
            <wp:anchor distT="0" distB="0" distL="114300" distR="114300" simplePos="0" relativeHeight="251658752" behindDoc="0" locked="0" layoutInCell="1" allowOverlap="1" wp14:anchorId="5B3486A3" wp14:editId="5F0BA5F9">
              <wp:simplePos x="0" y="0"/>
              <wp:positionH relativeFrom="margin">
                <wp:posOffset>3028417</wp:posOffset>
              </wp:positionH>
              <wp:positionV relativeFrom="paragraph">
                <wp:posOffset>3277</wp:posOffset>
              </wp:positionV>
              <wp:extent cx="336499" cy="1828800"/>
              <wp:effectExtent l="0" t="0" r="6985" b="14605"/>
              <wp:wrapNone/>
              <wp:docPr id="15" name="文本框 15"/>
              <wp:cNvGraphicFramePr/>
              <a:graphic xmlns:a="http://schemas.openxmlformats.org/drawingml/2006/main">
                <a:graphicData uri="http://schemas.microsoft.com/office/word/2010/wordprocessingShape">
                  <wps:wsp>
                    <wps:cNvSpPr txBox="1"/>
                    <wps:spPr>
                      <a:xfrm>
                        <a:off x="0" y="0"/>
                        <a:ext cx="336499"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9FA59" w14:textId="77777777" w:rsidR="004B758B" w:rsidRDefault="00B92F16">
                          <w:pPr>
                            <w:pStyle w:val="afc"/>
                          </w:pPr>
                          <w:r>
                            <w:fldChar w:fldCharType="begin"/>
                          </w:r>
                          <w:r>
                            <w:instrText xml:space="preserve"> PAGE  \* MERGEFORMAT </w:instrText>
                          </w:r>
                          <w:r>
                            <w:fldChar w:fldCharType="separate"/>
                          </w:r>
                          <w:r w:rsidR="006A23FA">
                            <w:rPr>
                              <w:noProof/>
                            </w:rPr>
                            <w:t>92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5B3486A3" id="_x0000_t202" coordsize="21600,21600" o:spt="202" path="m,l,21600r21600,l21600,xe">
              <v:stroke joinstyle="miter"/>
              <v:path gradientshapeok="t" o:connecttype="rect"/>
            </v:shapetype>
            <v:shape id="文本框 15" o:spid="_x0000_s1027" type="#_x0000_t202" style="position:absolute;left:0;text-align:left;margin-left:238.45pt;margin-top:.25pt;width:26.5pt;height:2in;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" filled="f" stroked="f" strokeweight=".5pt">
              <v:textbox style="mso-fit-shape-to-text:t" inset="0,0,0,0">
                <w:txbxContent>
                  <w:p w14:paraId="0BD9FA59" w14:textId="77777777" w:rsidR="004B758B" w:rsidRDefault="00B92F16">
                    <w:pPr>
                      <w:pStyle w:val="afc"/>
                    </w:pPr>
                    <w:r>
                      <w:fldChar w:fldCharType="begin"/>
                    </w:r>
                    <w:r>
                      <w:instrText xml:space="preserve"> PAGE  \* MERGEFORMAT </w:instrText>
                    </w:r>
                    <w:r>
                      <w:fldChar w:fldCharType="separate"/>
                    </w:r>
                    <w:r w:rsidR="006A23FA">
                      <w:rPr>
                        <w:noProof/>
                      </w:rPr>
                      <w:t>92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2DCF" w14:textId="77777777" w:rsidR="005F6B8B" w:rsidRDefault="005F6B8B">
      <w:r>
        <w:separator/>
      </w:r>
    </w:p>
  </w:footnote>
  <w:footnote w:type="continuationSeparator" w:id="0">
    <w:p w14:paraId="6F65BFF3" w14:textId="77777777" w:rsidR="005F6B8B" w:rsidRDefault="005F6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84"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 w15:restartNumberingAfterBreak="0">
    <w:nsid w:val="2194A529"/>
    <w:multiLevelType w:val="singleLevel"/>
    <w:tmpl w:val="2194A529"/>
    <w:lvl w:ilvl="0">
      <w:start w:val="1"/>
      <w:numFmt w:val="chineseCounting"/>
      <w:suff w:val="space"/>
      <w:lvlText w:val="第%1节"/>
      <w:lvlJc w:val="left"/>
      <w:rPr>
        <w:rFonts w:hint="eastAsia"/>
      </w:rPr>
    </w:lvl>
  </w:abstractNum>
  <w:abstractNum w:abstractNumId="2" w15:restartNumberingAfterBreak="0">
    <w:nsid w:val="41713B7F"/>
    <w:multiLevelType w:val="singleLevel"/>
    <w:tmpl w:val="2194A529"/>
    <w:lvl w:ilvl="0">
      <w:start w:val="1"/>
      <w:numFmt w:val="chineseCounting"/>
      <w:suff w:val="space"/>
      <w:lvlText w:val="第%1节"/>
      <w:lvlJc w:val="left"/>
      <w:rPr>
        <w:rFonts w:hint="eastAsia"/>
      </w:rPr>
    </w:lvl>
  </w:abstractNum>
  <w:abstractNum w:abstractNumId="3" w15:restartNumberingAfterBreak="0">
    <w:nsid w:val="450F03B2"/>
    <w:multiLevelType w:val="multilevel"/>
    <w:tmpl w:val="450F03B2"/>
    <w:lvl w:ilvl="0">
      <w:start w:val="2"/>
      <w:numFmt w:val="decimal"/>
      <w:lvlText w:val="%1"/>
      <w:lvlJc w:val="left"/>
      <w:pPr>
        <w:tabs>
          <w:tab w:val="left" w:pos="360"/>
        </w:tabs>
        <w:ind w:left="360" w:hanging="360"/>
      </w:pPr>
      <w:rPr>
        <w:rFonts w:hAnsi="宋体" w:cs="宋体"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 w15:restartNumberingAfterBreak="0">
    <w:nsid w:val="4FA2498A"/>
    <w:multiLevelType w:val="multilevel"/>
    <w:tmpl w:val="4FA2498A"/>
    <w:lvl w:ilvl="0">
      <w:start w:val="1"/>
      <w:numFmt w:val="lowerLetter"/>
      <w:pStyle w:val="a5"/>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6"/>
      <w:lvlText w:val="%2)"/>
      <w:lvlJc w:val="left"/>
      <w:pPr>
        <w:tabs>
          <w:tab w:val="left" w:pos="1260"/>
        </w:tabs>
        <w:ind w:left="1259" w:hanging="419"/>
      </w:pPr>
    </w:lvl>
    <w:lvl w:ilvl="2">
      <w:start w:val="1"/>
      <w:numFmt w:val="decimal"/>
      <w:pStyle w:val="a7"/>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5" w15:restartNumberingAfterBreak="0">
    <w:nsid w:val="54C26B32"/>
    <w:multiLevelType w:val="multilevel"/>
    <w:tmpl w:val="54C26B3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46260FA"/>
    <w:multiLevelType w:val="multilevel"/>
    <w:tmpl w:val="646260FA"/>
    <w:lvl w:ilvl="0">
      <w:start w:val="1"/>
      <w:numFmt w:val="decimal"/>
      <w:pStyle w:val="a8"/>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585306272">
    <w:abstractNumId w:val="6"/>
  </w:num>
  <w:num w:numId="2" w16cid:durableId="668482003">
    <w:abstractNumId w:val="0"/>
  </w:num>
  <w:num w:numId="3" w16cid:durableId="1546335783">
    <w:abstractNumId w:val="4"/>
  </w:num>
  <w:num w:numId="4" w16cid:durableId="818763326">
    <w:abstractNumId w:val="5"/>
  </w:num>
  <w:num w:numId="5" w16cid:durableId="1907299348">
    <w:abstractNumId w:val="1"/>
  </w:num>
  <w:num w:numId="6" w16cid:durableId="577330035">
    <w:abstractNumId w:val="3"/>
  </w:num>
  <w:num w:numId="7" w16cid:durableId="983122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Q0NTRjOTVlMWVkNDZkNmEzNzg5ZDU2OGY2ZDUyMGMifQ=="/>
  </w:docVars>
  <w:rsids>
    <w:rsidRoot w:val="00E45587"/>
    <w:rsid w:val="00000604"/>
    <w:rsid w:val="00000E06"/>
    <w:rsid w:val="00002DD4"/>
    <w:rsid w:val="00005D27"/>
    <w:rsid w:val="00005FE3"/>
    <w:rsid w:val="00007122"/>
    <w:rsid w:val="00010607"/>
    <w:rsid w:val="00010E80"/>
    <w:rsid w:val="00011B1B"/>
    <w:rsid w:val="00012421"/>
    <w:rsid w:val="00016F28"/>
    <w:rsid w:val="000170AF"/>
    <w:rsid w:val="00017680"/>
    <w:rsid w:val="000228E2"/>
    <w:rsid w:val="0002312E"/>
    <w:rsid w:val="00024702"/>
    <w:rsid w:val="00025BD8"/>
    <w:rsid w:val="000273F3"/>
    <w:rsid w:val="000275CA"/>
    <w:rsid w:val="0002760D"/>
    <w:rsid w:val="0002781A"/>
    <w:rsid w:val="000305D3"/>
    <w:rsid w:val="00031721"/>
    <w:rsid w:val="00031FE4"/>
    <w:rsid w:val="00032F6C"/>
    <w:rsid w:val="00033B65"/>
    <w:rsid w:val="00035707"/>
    <w:rsid w:val="00036A1E"/>
    <w:rsid w:val="00037DAC"/>
    <w:rsid w:val="00041AB7"/>
    <w:rsid w:val="000427AB"/>
    <w:rsid w:val="0004283E"/>
    <w:rsid w:val="00042D39"/>
    <w:rsid w:val="00043149"/>
    <w:rsid w:val="000434C9"/>
    <w:rsid w:val="00044968"/>
    <w:rsid w:val="000450FE"/>
    <w:rsid w:val="00045EE5"/>
    <w:rsid w:val="0004798F"/>
    <w:rsid w:val="00050D4F"/>
    <w:rsid w:val="00050E8F"/>
    <w:rsid w:val="000512AC"/>
    <w:rsid w:val="00053C0B"/>
    <w:rsid w:val="00055848"/>
    <w:rsid w:val="00055C9A"/>
    <w:rsid w:val="00057D12"/>
    <w:rsid w:val="0006036B"/>
    <w:rsid w:val="00064267"/>
    <w:rsid w:val="00064442"/>
    <w:rsid w:val="00064DBE"/>
    <w:rsid w:val="0006557E"/>
    <w:rsid w:val="000655FE"/>
    <w:rsid w:val="00065D89"/>
    <w:rsid w:val="0006615A"/>
    <w:rsid w:val="00071799"/>
    <w:rsid w:val="00071854"/>
    <w:rsid w:val="00073069"/>
    <w:rsid w:val="000740AD"/>
    <w:rsid w:val="00075B17"/>
    <w:rsid w:val="000771A5"/>
    <w:rsid w:val="0007749D"/>
    <w:rsid w:val="00082132"/>
    <w:rsid w:val="00083E38"/>
    <w:rsid w:val="000871BA"/>
    <w:rsid w:val="00090DA1"/>
    <w:rsid w:val="0009167F"/>
    <w:rsid w:val="00092BD8"/>
    <w:rsid w:val="00094F8A"/>
    <w:rsid w:val="00095F3A"/>
    <w:rsid w:val="000963D3"/>
    <w:rsid w:val="00097409"/>
    <w:rsid w:val="00097A46"/>
    <w:rsid w:val="000A04B8"/>
    <w:rsid w:val="000A052D"/>
    <w:rsid w:val="000A3DF1"/>
    <w:rsid w:val="000A5676"/>
    <w:rsid w:val="000A62B7"/>
    <w:rsid w:val="000A7EAD"/>
    <w:rsid w:val="000B0D79"/>
    <w:rsid w:val="000B1550"/>
    <w:rsid w:val="000B17AB"/>
    <w:rsid w:val="000B1E8F"/>
    <w:rsid w:val="000B33D6"/>
    <w:rsid w:val="000B41B1"/>
    <w:rsid w:val="000B445F"/>
    <w:rsid w:val="000B4D34"/>
    <w:rsid w:val="000B4D95"/>
    <w:rsid w:val="000B5713"/>
    <w:rsid w:val="000B6134"/>
    <w:rsid w:val="000C0536"/>
    <w:rsid w:val="000C326D"/>
    <w:rsid w:val="000C5165"/>
    <w:rsid w:val="000C5DC1"/>
    <w:rsid w:val="000C651B"/>
    <w:rsid w:val="000C7C2A"/>
    <w:rsid w:val="000D25F4"/>
    <w:rsid w:val="000D29B6"/>
    <w:rsid w:val="000D4A13"/>
    <w:rsid w:val="000D5521"/>
    <w:rsid w:val="000D57D5"/>
    <w:rsid w:val="000D6B6F"/>
    <w:rsid w:val="000D6D20"/>
    <w:rsid w:val="000E0FBC"/>
    <w:rsid w:val="000E115B"/>
    <w:rsid w:val="000E2B33"/>
    <w:rsid w:val="000E49AE"/>
    <w:rsid w:val="000E5F7D"/>
    <w:rsid w:val="000E6A02"/>
    <w:rsid w:val="000E6F5B"/>
    <w:rsid w:val="000E7062"/>
    <w:rsid w:val="000E79FF"/>
    <w:rsid w:val="000F055D"/>
    <w:rsid w:val="000F52AA"/>
    <w:rsid w:val="000F54BF"/>
    <w:rsid w:val="000F57DB"/>
    <w:rsid w:val="000F769B"/>
    <w:rsid w:val="001022EC"/>
    <w:rsid w:val="00102B0F"/>
    <w:rsid w:val="00102FF7"/>
    <w:rsid w:val="00102FFF"/>
    <w:rsid w:val="001030E2"/>
    <w:rsid w:val="0010376A"/>
    <w:rsid w:val="001045C3"/>
    <w:rsid w:val="00105B58"/>
    <w:rsid w:val="00107770"/>
    <w:rsid w:val="00107929"/>
    <w:rsid w:val="00107E4B"/>
    <w:rsid w:val="00110BD8"/>
    <w:rsid w:val="00112567"/>
    <w:rsid w:val="00115F2E"/>
    <w:rsid w:val="00116635"/>
    <w:rsid w:val="00116AE8"/>
    <w:rsid w:val="00116D05"/>
    <w:rsid w:val="00120491"/>
    <w:rsid w:val="00121C6D"/>
    <w:rsid w:val="00121D4A"/>
    <w:rsid w:val="00122FDE"/>
    <w:rsid w:val="0012374D"/>
    <w:rsid w:val="00124542"/>
    <w:rsid w:val="00124B65"/>
    <w:rsid w:val="0012519D"/>
    <w:rsid w:val="001263B9"/>
    <w:rsid w:val="001309C7"/>
    <w:rsid w:val="001317EC"/>
    <w:rsid w:val="00133540"/>
    <w:rsid w:val="00134D6F"/>
    <w:rsid w:val="001357C1"/>
    <w:rsid w:val="00135B56"/>
    <w:rsid w:val="001366A1"/>
    <w:rsid w:val="00140C67"/>
    <w:rsid w:val="00141C81"/>
    <w:rsid w:val="0014240E"/>
    <w:rsid w:val="001428D7"/>
    <w:rsid w:val="00142902"/>
    <w:rsid w:val="00142F8B"/>
    <w:rsid w:val="00143574"/>
    <w:rsid w:val="001441C8"/>
    <w:rsid w:val="0014452F"/>
    <w:rsid w:val="00145177"/>
    <w:rsid w:val="00146C7D"/>
    <w:rsid w:val="00147379"/>
    <w:rsid w:val="00147559"/>
    <w:rsid w:val="001515F9"/>
    <w:rsid w:val="00152171"/>
    <w:rsid w:val="00152A14"/>
    <w:rsid w:val="00153A54"/>
    <w:rsid w:val="001543A7"/>
    <w:rsid w:val="00154516"/>
    <w:rsid w:val="00154AAD"/>
    <w:rsid w:val="00155EB1"/>
    <w:rsid w:val="001565DE"/>
    <w:rsid w:val="00156735"/>
    <w:rsid w:val="00156959"/>
    <w:rsid w:val="00157093"/>
    <w:rsid w:val="00157E7A"/>
    <w:rsid w:val="00161014"/>
    <w:rsid w:val="001622F0"/>
    <w:rsid w:val="00164884"/>
    <w:rsid w:val="0016548D"/>
    <w:rsid w:val="00165693"/>
    <w:rsid w:val="00165AA2"/>
    <w:rsid w:val="00165F1B"/>
    <w:rsid w:val="001674A8"/>
    <w:rsid w:val="00167B4F"/>
    <w:rsid w:val="00170A67"/>
    <w:rsid w:val="00171567"/>
    <w:rsid w:val="00171CDC"/>
    <w:rsid w:val="001722DB"/>
    <w:rsid w:val="0017238F"/>
    <w:rsid w:val="00172709"/>
    <w:rsid w:val="001730CE"/>
    <w:rsid w:val="00173587"/>
    <w:rsid w:val="00175431"/>
    <w:rsid w:val="00175DAE"/>
    <w:rsid w:val="001764C5"/>
    <w:rsid w:val="00180170"/>
    <w:rsid w:val="00180270"/>
    <w:rsid w:val="0018038B"/>
    <w:rsid w:val="001805A4"/>
    <w:rsid w:val="00181796"/>
    <w:rsid w:val="0018193F"/>
    <w:rsid w:val="00182788"/>
    <w:rsid w:val="00184F4E"/>
    <w:rsid w:val="00185EFC"/>
    <w:rsid w:val="001870D8"/>
    <w:rsid w:val="001878F5"/>
    <w:rsid w:val="00191AFA"/>
    <w:rsid w:val="00193F00"/>
    <w:rsid w:val="0019481D"/>
    <w:rsid w:val="001953E7"/>
    <w:rsid w:val="001967B5"/>
    <w:rsid w:val="00196ABA"/>
    <w:rsid w:val="001A0D2D"/>
    <w:rsid w:val="001A2D1B"/>
    <w:rsid w:val="001A4A7F"/>
    <w:rsid w:val="001A74BC"/>
    <w:rsid w:val="001B0728"/>
    <w:rsid w:val="001B1A21"/>
    <w:rsid w:val="001B1DEA"/>
    <w:rsid w:val="001B1FC5"/>
    <w:rsid w:val="001B292D"/>
    <w:rsid w:val="001B4C04"/>
    <w:rsid w:val="001B540A"/>
    <w:rsid w:val="001B6C43"/>
    <w:rsid w:val="001B6E18"/>
    <w:rsid w:val="001B76D7"/>
    <w:rsid w:val="001C0057"/>
    <w:rsid w:val="001C24C7"/>
    <w:rsid w:val="001C4637"/>
    <w:rsid w:val="001C4735"/>
    <w:rsid w:val="001C5DEA"/>
    <w:rsid w:val="001D01E6"/>
    <w:rsid w:val="001D0757"/>
    <w:rsid w:val="001D0AE7"/>
    <w:rsid w:val="001D0EDE"/>
    <w:rsid w:val="001D2796"/>
    <w:rsid w:val="001D441D"/>
    <w:rsid w:val="001D67CA"/>
    <w:rsid w:val="001E15BF"/>
    <w:rsid w:val="001E1E42"/>
    <w:rsid w:val="001E2055"/>
    <w:rsid w:val="001E322C"/>
    <w:rsid w:val="001E47B0"/>
    <w:rsid w:val="001E54D3"/>
    <w:rsid w:val="001E5A1A"/>
    <w:rsid w:val="001E7469"/>
    <w:rsid w:val="001F074A"/>
    <w:rsid w:val="001F1728"/>
    <w:rsid w:val="001F1E2C"/>
    <w:rsid w:val="001F1E8E"/>
    <w:rsid w:val="001F2CB5"/>
    <w:rsid w:val="001F2E0B"/>
    <w:rsid w:val="001F3010"/>
    <w:rsid w:val="001F42DA"/>
    <w:rsid w:val="001F572B"/>
    <w:rsid w:val="001F6912"/>
    <w:rsid w:val="002003DE"/>
    <w:rsid w:val="00201ED1"/>
    <w:rsid w:val="00203CF8"/>
    <w:rsid w:val="002043E9"/>
    <w:rsid w:val="00204BCF"/>
    <w:rsid w:val="002057A4"/>
    <w:rsid w:val="00206349"/>
    <w:rsid w:val="00206B5A"/>
    <w:rsid w:val="002103B1"/>
    <w:rsid w:val="00211D3F"/>
    <w:rsid w:val="00212846"/>
    <w:rsid w:val="00213482"/>
    <w:rsid w:val="002137ED"/>
    <w:rsid w:val="002151BF"/>
    <w:rsid w:val="0021552B"/>
    <w:rsid w:val="00216204"/>
    <w:rsid w:val="0021778B"/>
    <w:rsid w:val="0022199C"/>
    <w:rsid w:val="00221E3C"/>
    <w:rsid w:val="00222C01"/>
    <w:rsid w:val="00223FE3"/>
    <w:rsid w:val="00224164"/>
    <w:rsid w:val="00224329"/>
    <w:rsid w:val="002247CA"/>
    <w:rsid w:val="002271EB"/>
    <w:rsid w:val="002278C9"/>
    <w:rsid w:val="00227A04"/>
    <w:rsid w:val="002327F7"/>
    <w:rsid w:val="00232BCF"/>
    <w:rsid w:val="00233D92"/>
    <w:rsid w:val="00234668"/>
    <w:rsid w:val="002346EE"/>
    <w:rsid w:val="00234784"/>
    <w:rsid w:val="00234ACD"/>
    <w:rsid w:val="00235005"/>
    <w:rsid w:val="0023737F"/>
    <w:rsid w:val="00240AB1"/>
    <w:rsid w:val="00240BF4"/>
    <w:rsid w:val="00243634"/>
    <w:rsid w:val="0024486C"/>
    <w:rsid w:val="00245555"/>
    <w:rsid w:val="00246EE6"/>
    <w:rsid w:val="00247670"/>
    <w:rsid w:val="00247D3D"/>
    <w:rsid w:val="002503E0"/>
    <w:rsid w:val="002508BE"/>
    <w:rsid w:val="00250CCB"/>
    <w:rsid w:val="00250CD7"/>
    <w:rsid w:val="002556E0"/>
    <w:rsid w:val="00255EED"/>
    <w:rsid w:val="00256A77"/>
    <w:rsid w:val="00256E0F"/>
    <w:rsid w:val="00257566"/>
    <w:rsid w:val="002603E7"/>
    <w:rsid w:val="0026127D"/>
    <w:rsid w:val="00261345"/>
    <w:rsid w:val="00261565"/>
    <w:rsid w:val="00261B13"/>
    <w:rsid w:val="002632A1"/>
    <w:rsid w:val="00264B46"/>
    <w:rsid w:val="00264DD9"/>
    <w:rsid w:val="00265571"/>
    <w:rsid w:val="002666F6"/>
    <w:rsid w:val="0026773F"/>
    <w:rsid w:val="00267BE4"/>
    <w:rsid w:val="00267F57"/>
    <w:rsid w:val="00267F8B"/>
    <w:rsid w:val="0027189A"/>
    <w:rsid w:val="00272F65"/>
    <w:rsid w:val="00273DB2"/>
    <w:rsid w:val="00274051"/>
    <w:rsid w:val="002746DF"/>
    <w:rsid w:val="00274B0B"/>
    <w:rsid w:val="00274DFC"/>
    <w:rsid w:val="00276DE8"/>
    <w:rsid w:val="0028188B"/>
    <w:rsid w:val="00281D37"/>
    <w:rsid w:val="0028392C"/>
    <w:rsid w:val="00284040"/>
    <w:rsid w:val="00285578"/>
    <w:rsid w:val="00287D3D"/>
    <w:rsid w:val="0029067D"/>
    <w:rsid w:val="00290B38"/>
    <w:rsid w:val="002912BC"/>
    <w:rsid w:val="0029354A"/>
    <w:rsid w:val="00295B9A"/>
    <w:rsid w:val="002A03BF"/>
    <w:rsid w:val="002A1314"/>
    <w:rsid w:val="002A19AD"/>
    <w:rsid w:val="002A1FBB"/>
    <w:rsid w:val="002A3255"/>
    <w:rsid w:val="002A4B1B"/>
    <w:rsid w:val="002A5CB5"/>
    <w:rsid w:val="002A5E52"/>
    <w:rsid w:val="002A63D4"/>
    <w:rsid w:val="002A7AD8"/>
    <w:rsid w:val="002B2B36"/>
    <w:rsid w:val="002B34CD"/>
    <w:rsid w:val="002B3767"/>
    <w:rsid w:val="002B4996"/>
    <w:rsid w:val="002B75D1"/>
    <w:rsid w:val="002B7ADE"/>
    <w:rsid w:val="002C0172"/>
    <w:rsid w:val="002C0EE2"/>
    <w:rsid w:val="002C1E04"/>
    <w:rsid w:val="002C391F"/>
    <w:rsid w:val="002C4063"/>
    <w:rsid w:val="002C5148"/>
    <w:rsid w:val="002C5453"/>
    <w:rsid w:val="002C5DB7"/>
    <w:rsid w:val="002C7706"/>
    <w:rsid w:val="002D053D"/>
    <w:rsid w:val="002D16E4"/>
    <w:rsid w:val="002D1D50"/>
    <w:rsid w:val="002D27D2"/>
    <w:rsid w:val="002D30EE"/>
    <w:rsid w:val="002D3347"/>
    <w:rsid w:val="002D58E1"/>
    <w:rsid w:val="002E02E5"/>
    <w:rsid w:val="002E21E0"/>
    <w:rsid w:val="002E51A3"/>
    <w:rsid w:val="002E5ADA"/>
    <w:rsid w:val="002E5CEA"/>
    <w:rsid w:val="002E6F87"/>
    <w:rsid w:val="002E7509"/>
    <w:rsid w:val="002E75AD"/>
    <w:rsid w:val="002F104E"/>
    <w:rsid w:val="002F12A9"/>
    <w:rsid w:val="002F2C91"/>
    <w:rsid w:val="002F528D"/>
    <w:rsid w:val="0030097D"/>
    <w:rsid w:val="00300E2C"/>
    <w:rsid w:val="00303161"/>
    <w:rsid w:val="003060BA"/>
    <w:rsid w:val="003107FE"/>
    <w:rsid w:val="00314D3A"/>
    <w:rsid w:val="00315054"/>
    <w:rsid w:val="003166B0"/>
    <w:rsid w:val="00316868"/>
    <w:rsid w:val="00316A43"/>
    <w:rsid w:val="00316D8D"/>
    <w:rsid w:val="003170DB"/>
    <w:rsid w:val="00323091"/>
    <w:rsid w:val="0032320C"/>
    <w:rsid w:val="00324509"/>
    <w:rsid w:val="00324E67"/>
    <w:rsid w:val="003254A9"/>
    <w:rsid w:val="0032562B"/>
    <w:rsid w:val="00326BD4"/>
    <w:rsid w:val="00326F29"/>
    <w:rsid w:val="00327977"/>
    <w:rsid w:val="00330BBB"/>
    <w:rsid w:val="00334138"/>
    <w:rsid w:val="003343B5"/>
    <w:rsid w:val="00334852"/>
    <w:rsid w:val="0033518E"/>
    <w:rsid w:val="00335B4F"/>
    <w:rsid w:val="00337212"/>
    <w:rsid w:val="00340AB4"/>
    <w:rsid w:val="00340D0D"/>
    <w:rsid w:val="00341576"/>
    <w:rsid w:val="00341741"/>
    <w:rsid w:val="003427B7"/>
    <w:rsid w:val="00342D77"/>
    <w:rsid w:val="00342D84"/>
    <w:rsid w:val="00343107"/>
    <w:rsid w:val="00343112"/>
    <w:rsid w:val="00343C60"/>
    <w:rsid w:val="00343F10"/>
    <w:rsid w:val="003460E3"/>
    <w:rsid w:val="0034632C"/>
    <w:rsid w:val="00346767"/>
    <w:rsid w:val="003467F6"/>
    <w:rsid w:val="00350421"/>
    <w:rsid w:val="003508B2"/>
    <w:rsid w:val="00351AE3"/>
    <w:rsid w:val="0035274F"/>
    <w:rsid w:val="00353855"/>
    <w:rsid w:val="00353F65"/>
    <w:rsid w:val="0035432B"/>
    <w:rsid w:val="00354503"/>
    <w:rsid w:val="003547CE"/>
    <w:rsid w:val="00355048"/>
    <w:rsid w:val="00355638"/>
    <w:rsid w:val="00356FB3"/>
    <w:rsid w:val="00360C58"/>
    <w:rsid w:val="003612B1"/>
    <w:rsid w:val="00361A8B"/>
    <w:rsid w:val="003660C3"/>
    <w:rsid w:val="00370B4A"/>
    <w:rsid w:val="00371FB2"/>
    <w:rsid w:val="00373187"/>
    <w:rsid w:val="00374CB0"/>
    <w:rsid w:val="00374D95"/>
    <w:rsid w:val="0037547F"/>
    <w:rsid w:val="0038050F"/>
    <w:rsid w:val="003813C3"/>
    <w:rsid w:val="00381531"/>
    <w:rsid w:val="00381B54"/>
    <w:rsid w:val="00381DB7"/>
    <w:rsid w:val="00382373"/>
    <w:rsid w:val="003836C6"/>
    <w:rsid w:val="00383F7D"/>
    <w:rsid w:val="003840ED"/>
    <w:rsid w:val="003850DA"/>
    <w:rsid w:val="003852C3"/>
    <w:rsid w:val="00385372"/>
    <w:rsid w:val="0038595B"/>
    <w:rsid w:val="003859E2"/>
    <w:rsid w:val="0038672A"/>
    <w:rsid w:val="00386D1B"/>
    <w:rsid w:val="003909FB"/>
    <w:rsid w:val="00391696"/>
    <w:rsid w:val="00391DED"/>
    <w:rsid w:val="00392487"/>
    <w:rsid w:val="003938F1"/>
    <w:rsid w:val="0039408C"/>
    <w:rsid w:val="003941B6"/>
    <w:rsid w:val="003941D7"/>
    <w:rsid w:val="00395523"/>
    <w:rsid w:val="00395C84"/>
    <w:rsid w:val="00396322"/>
    <w:rsid w:val="00396E11"/>
    <w:rsid w:val="003973F5"/>
    <w:rsid w:val="003A1406"/>
    <w:rsid w:val="003A2309"/>
    <w:rsid w:val="003A5BF1"/>
    <w:rsid w:val="003A5CFD"/>
    <w:rsid w:val="003A7287"/>
    <w:rsid w:val="003A766F"/>
    <w:rsid w:val="003A76F0"/>
    <w:rsid w:val="003B1708"/>
    <w:rsid w:val="003B2EAA"/>
    <w:rsid w:val="003B3B9B"/>
    <w:rsid w:val="003B3CA1"/>
    <w:rsid w:val="003B591D"/>
    <w:rsid w:val="003B5DE7"/>
    <w:rsid w:val="003B6187"/>
    <w:rsid w:val="003B62CF"/>
    <w:rsid w:val="003C07D7"/>
    <w:rsid w:val="003C0C1F"/>
    <w:rsid w:val="003C1214"/>
    <w:rsid w:val="003C2496"/>
    <w:rsid w:val="003C27DD"/>
    <w:rsid w:val="003C318C"/>
    <w:rsid w:val="003C4841"/>
    <w:rsid w:val="003C6442"/>
    <w:rsid w:val="003C6A54"/>
    <w:rsid w:val="003D00EA"/>
    <w:rsid w:val="003D55A6"/>
    <w:rsid w:val="003D60DC"/>
    <w:rsid w:val="003D7260"/>
    <w:rsid w:val="003E0D5B"/>
    <w:rsid w:val="003E1453"/>
    <w:rsid w:val="003E1C97"/>
    <w:rsid w:val="003E2EFF"/>
    <w:rsid w:val="003E3CCA"/>
    <w:rsid w:val="003E4D2C"/>
    <w:rsid w:val="003F0A14"/>
    <w:rsid w:val="003F13A2"/>
    <w:rsid w:val="003F48EA"/>
    <w:rsid w:val="003F6476"/>
    <w:rsid w:val="003F6483"/>
    <w:rsid w:val="003F71C9"/>
    <w:rsid w:val="003F72CA"/>
    <w:rsid w:val="003F7431"/>
    <w:rsid w:val="003F7528"/>
    <w:rsid w:val="003F7851"/>
    <w:rsid w:val="003F79E0"/>
    <w:rsid w:val="00400632"/>
    <w:rsid w:val="00402E01"/>
    <w:rsid w:val="00402ED3"/>
    <w:rsid w:val="00403625"/>
    <w:rsid w:val="00404A9F"/>
    <w:rsid w:val="004053C8"/>
    <w:rsid w:val="00406D9D"/>
    <w:rsid w:val="00406E9D"/>
    <w:rsid w:val="00407CB9"/>
    <w:rsid w:val="004106AB"/>
    <w:rsid w:val="004114E0"/>
    <w:rsid w:val="00411F3A"/>
    <w:rsid w:val="00412DC7"/>
    <w:rsid w:val="00413981"/>
    <w:rsid w:val="00413FA4"/>
    <w:rsid w:val="00414208"/>
    <w:rsid w:val="00414330"/>
    <w:rsid w:val="0042137E"/>
    <w:rsid w:val="004233F8"/>
    <w:rsid w:val="0042754E"/>
    <w:rsid w:val="00427887"/>
    <w:rsid w:val="004308AB"/>
    <w:rsid w:val="004316A3"/>
    <w:rsid w:val="004316B0"/>
    <w:rsid w:val="00431988"/>
    <w:rsid w:val="00432547"/>
    <w:rsid w:val="00432B0F"/>
    <w:rsid w:val="0043325A"/>
    <w:rsid w:val="004334D3"/>
    <w:rsid w:val="00433864"/>
    <w:rsid w:val="00434666"/>
    <w:rsid w:val="004370BB"/>
    <w:rsid w:val="00441A80"/>
    <w:rsid w:val="004425CB"/>
    <w:rsid w:val="004432EF"/>
    <w:rsid w:val="0044373E"/>
    <w:rsid w:val="0044551A"/>
    <w:rsid w:val="0044593B"/>
    <w:rsid w:val="00446040"/>
    <w:rsid w:val="004460B2"/>
    <w:rsid w:val="004467C9"/>
    <w:rsid w:val="004476E8"/>
    <w:rsid w:val="00447A61"/>
    <w:rsid w:val="0045039B"/>
    <w:rsid w:val="0045195A"/>
    <w:rsid w:val="00451960"/>
    <w:rsid w:val="004524BA"/>
    <w:rsid w:val="00452E8F"/>
    <w:rsid w:val="00457C44"/>
    <w:rsid w:val="0046183E"/>
    <w:rsid w:val="0046507B"/>
    <w:rsid w:val="00465277"/>
    <w:rsid w:val="00467891"/>
    <w:rsid w:val="00467DE0"/>
    <w:rsid w:val="00470127"/>
    <w:rsid w:val="00470C33"/>
    <w:rsid w:val="00471524"/>
    <w:rsid w:val="00471637"/>
    <w:rsid w:val="00472985"/>
    <w:rsid w:val="00473240"/>
    <w:rsid w:val="00474941"/>
    <w:rsid w:val="00474CD6"/>
    <w:rsid w:val="0047522F"/>
    <w:rsid w:val="004762F3"/>
    <w:rsid w:val="004823FA"/>
    <w:rsid w:val="004826DC"/>
    <w:rsid w:val="0048306E"/>
    <w:rsid w:val="00483386"/>
    <w:rsid w:val="00484337"/>
    <w:rsid w:val="00485B89"/>
    <w:rsid w:val="00494613"/>
    <w:rsid w:val="00494E0D"/>
    <w:rsid w:val="004957D6"/>
    <w:rsid w:val="0049638D"/>
    <w:rsid w:val="00497273"/>
    <w:rsid w:val="004A0DBB"/>
    <w:rsid w:val="004A0FD4"/>
    <w:rsid w:val="004A4424"/>
    <w:rsid w:val="004A45D4"/>
    <w:rsid w:val="004A464D"/>
    <w:rsid w:val="004A6210"/>
    <w:rsid w:val="004B08B1"/>
    <w:rsid w:val="004B1075"/>
    <w:rsid w:val="004B4966"/>
    <w:rsid w:val="004B758B"/>
    <w:rsid w:val="004B7E75"/>
    <w:rsid w:val="004B7FE1"/>
    <w:rsid w:val="004C17C5"/>
    <w:rsid w:val="004C2007"/>
    <w:rsid w:val="004C26F9"/>
    <w:rsid w:val="004C2B78"/>
    <w:rsid w:val="004C35A5"/>
    <w:rsid w:val="004C36E5"/>
    <w:rsid w:val="004C4647"/>
    <w:rsid w:val="004C4736"/>
    <w:rsid w:val="004D0E00"/>
    <w:rsid w:val="004D2027"/>
    <w:rsid w:val="004D3C83"/>
    <w:rsid w:val="004D65CA"/>
    <w:rsid w:val="004E09AD"/>
    <w:rsid w:val="004E14AE"/>
    <w:rsid w:val="004F0ED6"/>
    <w:rsid w:val="004F162F"/>
    <w:rsid w:val="004F1D0B"/>
    <w:rsid w:val="004F330C"/>
    <w:rsid w:val="004F358A"/>
    <w:rsid w:val="004F37FB"/>
    <w:rsid w:val="004F3B79"/>
    <w:rsid w:val="004F4271"/>
    <w:rsid w:val="004F4ECC"/>
    <w:rsid w:val="004F5D08"/>
    <w:rsid w:val="004F6D5A"/>
    <w:rsid w:val="004F717D"/>
    <w:rsid w:val="0050192A"/>
    <w:rsid w:val="00503279"/>
    <w:rsid w:val="00505010"/>
    <w:rsid w:val="00507047"/>
    <w:rsid w:val="00507616"/>
    <w:rsid w:val="00510BCA"/>
    <w:rsid w:val="0051160A"/>
    <w:rsid w:val="00512253"/>
    <w:rsid w:val="00515B0C"/>
    <w:rsid w:val="0051617A"/>
    <w:rsid w:val="00517D48"/>
    <w:rsid w:val="005203A7"/>
    <w:rsid w:val="0052048D"/>
    <w:rsid w:val="00523B5A"/>
    <w:rsid w:val="00523E12"/>
    <w:rsid w:val="00524C56"/>
    <w:rsid w:val="00530B64"/>
    <w:rsid w:val="00532AC9"/>
    <w:rsid w:val="00533CA6"/>
    <w:rsid w:val="005345D9"/>
    <w:rsid w:val="0053593B"/>
    <w:rsid w:val="00536F30"/>
    <w:rsid w:val="00541397"/>
    <w:rsid w:val="00543460"/>
    <w:rsid w:val="005449BF"/>
    <w:rsid w:val="00544BE8"/>
    <w:rsid w:val="005453A2"/>
    <w:rsid w:val="005468B0"/>
    <w:rsid w:val="00546AC8"/>
    <w:rsid w:val="005470B5"/>
    <w:rsid w:val="005471D2"/>
    <w:rsid w:val="005505FC"/>
    <w:rsid w:val="00551A40"/>
    <w:rsid w:val="00552F3A"/>
    <w:rsid w:val="00553C00"/>
    <w:rsid w:val="00554CF1"/>
    <w:rsid w:val="00555717"/>
    <w:rsid w:val="00556AD2"/>
    <w:rsid w:val="00560AFF"/>
    <w:rsid w:val="0056146E"/>
    <w:rsid w:val="00562FD9"/>
    <w:rsid w:val="00564387"/>
    <w:rsid w:val="00564C68"/>
    <w:rsid w:val="00564CC0"/>
    <w:rsid w:val="00565085"/>
    <w:rsid w:val="005657A1"/>
    <w:rsid w:val="005669E4"/>
    <w:rsid w:val="005677F6"/>
    <w:rsid w:val="00570BD1"/>
    <w:rsid w:val="00573B01"/>
    <w:rsid w:val="00575075"/>
    <w:rsid w:val="00575A79"/>
    <w:rsid w:val="00577050"/>
    <w:rsid w:val="005775E1"/>
    <w:rsid w:val="005800C6"/>
    <w:rsid w:val="005807FB"/>
    <w:rsid w:val="00584272"/>
    <w:rsid w:val="005848A5"/>
    <w:rsid w:val="00585C51"/>
    <w:rsid w:val="00587F21"/>
    <w:rsid w:val="00590C7A"/>
    <w:rsid w:val="005911AD"/>
    <w:rsid w:val="00592AC8"/>
    <w:rsid w:val="00592C6D"/>
    <w:rsid w:val="00594EBE"/>
    <w:rsid w:val="005957E4"/>
    <w:rsid w:val="00595AED"/>
    <w:rsid w:val="005A0174"/>
    <w:rsid w:val="005A16CC"/>
    <w:rsid w:val="005A1907"/>
    <w:rsid w:val="005A2844"/>
    <w:rsid w:val="005A3A18"/>
    <w:rsid w:val="005A55DA"/>
    <w:rsid w:val="005A6E9C"/>
    <w:rsid w:val="005A77D3"/>
    <w:rsid w:val="005A7924"/>
    <w:rsid w:val="005A7DC9"/>
    <w:rsid w:val="005B03DF"/>
    <w:rsid w:val="005B17B6"/>
    <w:rsid w:val="005B2154"/>
    <w:rsid w:val="005B55AB"/>
    <w:rsid w:val="005B60DB"/>
    <w:rsid w:val="005C04C1"/>
    <w:rsid w:val="005C1424"/>
    <w:rsid w:val="005C1DE6"/>
    <w:rsid w:val="005C1FD7"/>
    <w:rsid w:val="005C294E"/>
    <w:rsid w:val="005C29D2"/>
    <w:rsid w:val="005C367D"/>
    <w:rsid w:val="005C4861"/>
    <w:rsid w:val="005C4E3D"/>
    <w:rsid w:val="005C5F9E"/>
    <w:rsid w:val="005C70A2"/>
    <w:rsid w:val="005D1704"/>
    <w:rsid w:val="005D1A4C"/>
    <w:rsid w:val="005D4A58"/>
    <w:rsid w:val="005D5BD1"/>
    <w:rsid w:val="005E3EFC"/>
    <w:rsid w:val="005E3F05"/>
    <w:rsid w:val="005E4077"/>
    <w:rsid w:val="005E4C65"/>
    <w:rsid w:val="005E583E"/>
    <w:rsid w:val="005E6D6C"/>
    <w:rsid w:val="005E7160"/>
    <w:rsid w:val="005E7856"/>
    <w:rsid w:val="005F031E"/>
    <w:rsid w:val="005F240D"/>
    <w:rsid w:val="005F27D7"/>
    <w:rsid w:val="005F2923"/>
    <w:rsid w:val="005F419C"/>
    <w:rsid w:val="005F509B"/>
    <w:rsid w:val="005F5448"/>
    <w:rsid w:val="005F63E6"/>
    <w:rsid w:val="005F6B8B"/>
    <w:rsid w:val="005F6BC0"/>
    <w:rsid w:val="005F70E6"/>
    <w:rsid w:val="005F72D6"/>
    <w:rsid w:val="005F7334"/>
    <w:rsid w:val="00600703"/>
    <w:rsid w:val="00600ABD"/>
    <w:rsid w:val="00601B22"/>
    <w:rsid w:val="00601BFE"/>
    <w:rsid w:val="00602029"/>
    <w:rsid w:val="00602FA2"/>
    <w:rsid w:val="00603D89"/>
    <w:rsid w:val="0060466D"/>
    <w:rsid w:val="006051EF"/>
    <w:rsid w:val="006057E9"/>
    <w:rsid w:val="006065C4"/>
    <w:rsid w:val="006072C9"/>
    <w:rsid w:val="00611EB0"/>
    <w:rsid w:val="00613268"/>
    <w:rsid w:val="00615935"/>
    <w:rsid w:val="00615FB3"/>
    <w:rsid w:val="0061702B"/>
    <w:rsid w:val="00617636"/>
    <w:rsid w:val="006178E8"/>
    <w:rsid w:val="00617EA1"/>
    <w:rsid w:val="00624635"/>
    <w:rsid w:val="006263EF"/>
    <w:rsid w:val="0062656E"/>
    <w:rsid w:val="0062773F"/>
    <w:rsid w:val="00630061"/>
    <w:rsid w:val="00631493"/>
    <w:rsid w:val="00631655"/>
    <w:rsid w:val="0063200B"/>
    <w:rsid w:val="0063339E"/>
    <w:rsid w:val="00633EDC"/>
    <w:rsid w:val="00634157"/>
    <w:rsid w:val="006355A7"/>
    <w:rsid w:val="0063692F"/>
    <w:rsid w:val="006371F2"/>
    <w:rsid w:val="00637990"/>
    <w:rsid w:val="0064038C"/>
    <w:rsid w:val="00641257"/>
    <w:rsid w:val="00641511"/>
    <w:rsid w:val="00641B2C"/>
    <w:rsid w:val="00642735"/>
    <w:rsid w:val="00642DCC"/>
    <w:rsid w:val="00644510"/>
    <w:rsid w:val="006466B2"/>
    <w:rsid w:val="00647083"/>
    <w:rsid w:val="00654D8D"/>
    <w:rsid w:val="00654EBA"/>
    <w:rsid w:val="006558F6"/>
    <w:rsid w:val="006560F6"/>
    <w:rsid w:val="006565E4"/>
    <w:rsid w:val="00656C15"/>
    <w:rsid w:val="006636D2"/>
    <w:rsid w:val="00663A55"/>
    <w:rsid w:val="006640D7"/>
    <w:rsid w:val="00664B16"/>
    <w:rsid w:val="00666311"/>
    <w:rsid w:val="006678BB"/>
    <w:rsid w:val="006704D8"/>
    <w:rsid w:val="00670DB9"/>
    <w:rsid w:val="0067262C"/>
    <w:rsid w:val="006727AF"/>
    <w:rsid w:val="00673319"/>
    <w:rsid w:val="006736FB"/>
    <w:rsid w:val="00677F30"/>
    <w:rsid w:val="0068085F"/>
    <w:rsid w:val="006811B6"/>
    <w:rsid w:val="00681229"/>
    <w:rsid w:val="00684258"/>
    <w:rsid w:val="006845A9"/>
    <w:rsid w:val="006846A9"/>
    <w:rsid w:val="006847D9"/>
    <w:rsid w:val="006850C1"/>
    <w:rsid w:val="0068579B"/>
    <w:rsid w:val="00685B6A"/>
    <w:rsid w:val="00687507"/>
    <w:rsid w:val="006939CC"/>
    <w:rsid w:val="006948F7"/>
    <w:rsid w:val="00697505"/>
    <w:rsid w:val="006976F5"/>
    <w:rsid w:val="006A2327"/>
    <w:rsid w:val="006A23FA"/>
    <w:rsid w:val="006A4296"/>
    <w:rsid w:val="006A57F1"/>
    <w:rsid w:val="006B07B0"/>
    <w:rsid w:val="006B133D"/>
    <w:rsid w:val="006B27CD"/>
    <w:rsid w:val="006C0A50"/>
    <w:rsid w:val="006C11FD"/>
    <w:rsid w:val="006C1335"/>
    <w:rsid w:val="006C169F"/>
    <w:rsid w:val="006C2E70"/>
    <w:rsid w:val="006C3309"/>
    <w:rsid w:val="006C36A0"/>
    <w:rsid w:val="006C4A5E"/>
    <w:rsid w:val="006C4A95"/>
    <w:rsid w:val="006C55E2"/>
    <w:rsid w:val="006C66D5"/>
    <w:rsid w:val="006C75E9"/>
    <w:rsid w:val="006D0662"/>
    <w:rsid w:val="006D12CD"/>
    <w:rsid w:val="006D32C5"/>
    <w:rsid w:val="006D35EA"/>
    <w:rsid w:val="006D3AC8"/>
    <w:rsid w:val="006D3C57"/>
    <w:rsid w:val="006D578A"/>
    <w:rsid w:val="006D5EF7"/>
    <w:rsid w:val="006E11A7"/>
    <w:rsid w:val="006E12ED"/>
    <w:rsid w:val="006E1910"/>
    <w:rsid w:val="006E2E0D"/>
    <w:rsid w:val="006E35FC"/>
    <w:rsid w:val="006E3E44"/>
    <w:rsid w:val="006E4FED"/>
    <w:rsid w:val="006E5B96"/>
    <w:rsid w:val="006E7A1D"/>
    <w:rsid w:val="006F1038"/>
    <w:rsid w:val="006F2CCC"/>
    <w:rsid w:val="006F3BEA"/>
    <w:rsid w:val="006F3C6B"/>
    <w:rsid w:val="006F3E40"/>
    <w:rsid w:val="006F3F24"/>
    <w:rsid w:val="006F3F6D"/>
    <w:rsid w:val="006F69C2"/>
    <w:rsid w:val="006F7841"/>
    <w:rsid w:val="007004F2"/>
    <w:rsid w:val="00700F38"/>
    <w:rsid w:val="007013B5"/>
    <w:rsid w:val="007104EE"/>
    <w:rsid w:val="00712BC7"/>
    <w:rsid w:val="00714998"/>
    <w:rsid w:val="007218AE"/>
    <w:rsid w:val="00722179"/>
    <w:rsid w:val="007232B6"/>
    <w:rsid w:val="00723868"/>
    <w:rsid w:val="00723A96"/>
    <w:rsid w:val="00724D6F"/>
    <w:rsid w:val="007256B9"/>
    <w:rsid w:val="00725A0A"/>
    <w:rsid w:val="00725DCF"/>
    <w:rsid w:val="00726C35"/>
    <w:rsid w:val="00726FD9"/>
    <w:rsid w:val="00727539"/>
    <w:rsid w:val="007324C7"/>
    <w:rsid w:val="007337F2"/>
    <w:rsid w:val="00735E8E"/>
    <w:rsid w:val="00736A40"/>
    <w:rsid w:val="00736F09"/>
    <w:rsid w:val="00737159"/>
    <w:rsid w:val="00740EE4"/>
    <w:rsid w:val="0074113C"/>
    <w:rsid w:val="007411CB"/>
    <w:rsid w:val="007421E8"/>
    <w:rsid w:val="00742289"/>
    <w:rsid w:val="0074526A"/>
    <w:rsid w:val="00745FC1"/>
    <w:rsid w:val="00751376"/>
    <w:rsid w:val="00754453"/>
    <w:rsid w:val="007545DE"/>
    <w:rsid w:val="007549AE"/>
    <w:rsid w:val="00754AAE"/>
    <w:rsid w:val="007550CB"/>
    <w:rsid w:val="00755DD9"/>
    <w:rsid w:val="007578B8"/>
    <w:rsid w:val="007605B0"/>
    <w:rsid w:val="007605C5"/>
    <w:rsid w:val="00761013"/>
    <w:rsid w:val="007610E8"/>
    <w:rsid w:val="007618AA"/>
    <w:rsid w:val="00762C09"/>
    <w:rsid w:val="00762C5B"/>
    <w:rsid w:val="00762E8E"/>
    <w:rsid w:val="00766CED"/>
    <w:rsid w:val="007671DE"/>
    <w:rsid w:val="00767812"/>
    <w:rsid w:val="00770353"/>
    <w:rsid w:val="00770793"/>
    <w:rsid w:val="00770E1E"/>
    <w:rsid w:val="00770FFF"/>
    <w:rsid w:val="00771316"/>
    <w:rsid w:val="00772047"/>
    <w:rsid w:val="0077248E"/>
    <w:rsid w:val="007734E9"/>
    <w:rsid w:val="0077451F"/>
    <w:rsid w:val="00774CD0"/>
    <w:rsid w:val="007761E2"/>
    <w:rsid w:val="0077651E"/>
    <w:rsid w:val="00776FB7"/>
    <w:rsid w:val="00777738"/>
    <w:rsid w:val="00780982"/>
    <w:rsid w:val="007810F7"/>
    <w:rsid w:val="0078272E"/>
    <w:rsid w:val="00783A4B"/>
    <w:rsid w:val="00783CC0"/>
    <w:rsid w:val="007841F1"/>
    <w:rsid w:val="007862F5"/>
    <w:rsid w:val="007873DC"/>
    <w:rsid w:val="00793125"/>
    <w:rsid w:val="007940FB"/>
    <w:rsid w:val="00796F6F"/>
    <w:rsid w:val="00797726"/>
    <w:rsid w:val="007A167B"/>
    <w:rsid w:val="007A2007"/>
    <w:rsid w:val="007A22DF"/>
    <w:rsid w:val="007A2751"/>
    <w:rsid w:val="007A2869"/>
    <w:rsid w:val="007A39FE"/>
    <w:rsid w:val="007A409F"/>
    <w:rsid w:val="007A4231"/>
    <w:rsid w:val="007A4E0A"/>
    <w:rsid w:val="007A55DB"/>
    <w:rsid w:val="007A56B7"/>
    <w:rsid w:val="007A5FF1"/>
    <w:rsid w:val="007A6171"/>
    <w:rsid w:val="007A68C6"/>
    <w:rsid w:val="007B0836"/>
    <w:rsid w:val="007B0C2B"/>
    <w:rsid w:val="007B2B07"/>
    <w:rsid w:val="007B3BA6"/>
    <w:rsid w:val="007B6B21"/>
    <w:rsid w:val="007B7F4C"/>
    <w:rsid w:val="007C2E3F"/>
    <w:rsid w:val="007C30BE"/>
    <w:rsid w:val="007C4DD9"/>
    <w:rsid w:val="007C55EE"/>
    <w:rsid w:val="007C7970"/>
    <w:rsid w:val="007C7DBB"/>
    <w:rsid w:val="007D1911"/>
    <w:rsid w:val="007D3702"/>
    <w:rsid w:val="007D3F3A"/>
    <w:rsid w:val="007D491D"/>
    <w:rsid w:val="007D5B84"/>
    <w:rsid w:val="007D69B3"/>
    <w:rsid w:val="007D7398"/>
    <w:rsid w:val="007E195D"/>
    <w:rsid w:val="007E2AA5"/>
    <w:rsid w:val="007E2F0D"/>
    <w:rsid w:val="007E42F1"/>
    <w:rsid w:val="007E5476"/>
    <w:rsid w:val="007E54F3"/>
    <w:rsid w:val="007E6011"/>
    <w:rsid w:val="007E6355"/>
    <w:rsid w:val="007F02DB"/>
    <w:rsid w:val="007F0AA2"/>
    <w:rsid w:val="007F4D43"/>
    <w:rsid w:val="007F5AED"/>
    <w:rsid w:val="007F6789"/>
    <w:rsid w:val="008003B7"/>
    <w:rsid w:val="00802710"/>
    <w:rsid w:val="00804AEE"/>
    <w:rsid w:val="00804C60"/>
    <w:rsid w:val="00805631"/>
    <w:rsid w:val="00807510"/>
    <w:rsid w:val="00807BAA"/>
    <w:rsid w:val="00810112"/>
    <w:rsid w:val="00813845"/>
    <w:rsid w:val="00813C17"/>
    <w:rsid w:val="00814A38"/>
    <w:rsid w:val="00814AA4"/>
    <w:rsid w:val="00815407"/>
    <w:rsid w:val="00815D33"/>
    <w:rsid w:val="00815E7B"/>
    <w:rsid w:val="008168A0"/>
    <w:rsid w:val="00816C69"/>
    <w:rsid w:val="0081755A"/>
    <w:rsid w:val="00817F2E"/>
    <w:rsid w:val="008208F2"/>
    <w:rsid w:val="008214FB"/>
    <w:rsid w:val="00822477"/>
    <w:rsid w:val="00826CCC"/>
    <w:rsid w:val="00827B00"/>
    <w:rsid w:val="00830520"/>
    <w:rsid w:val="00830841"/>
    <w:rsid w:val="00832AE2"/>
    <w:rsid w:val="00832CDE"/>
    <w:rsid w:val="008342BF"/>
    <w:rsid w:val="00834952"/>
    <w:rsid w:val="008368D8"/>
    <w:rsid w:val="00836F37"/>
    <w:rsid w:val="0083737B"/>
    <w:rsid w:val="008409DD"/>
    <w:rsid w:val="00843CCF"/>
    <w:rsid w:val="00843D07"/>
    <w:rsid w:val="00843DA0"/>
    <w:rsid w:val="008447B9"/>
    <w:rsid w:val="00847A4D"/>
    <w:rsid w:val="0085200A"/>
    <w:rsid w:val="00852748"/>
    <w:rsid w:val="0085444F"/>
    <w:rsid w:val="0085568F"/>
    <w:rsid w:val="008556BA"/>
    <w:rsid w:val="00856348"/>
    <w:rsid w:val="008565FE"/>
    <w:rsid w:val="0085669F"/>
    <w:rsid w:val="008574E0"/>
    <w:rsid w:val="0085779B"/>
    <w:rsid w:val="00860427"/>
    <w:rsid w:val="008608A9"/>
    <w:rsid w:val="00860A0C"/>
    <w:rsid w:val="00863A82"/>
    <w:rsid w:val="0086576C"/>
    <w:rsid w:val="00865C3F"/>
    <w:rsid w:val="008661E9"/>
    <w:rsid w:val="00866A91"/>
    <w:rsid w:val="00867057"/>
    <w:rsid w:val="00867079"/>
    <w:rsid w:val="00871DB6"/>
    <w:rsid w:val="00872BB0"/>
    <w:rsid w:val="008747C2"/>
    <w:rsid w:val="00874CC8"/>
    <w:rsid w:val="008755C3"/>
    <w:rsid w:val="00880642"/>
    <w:rsid w:val="00880D29"/>
    <w:rsid w:val="00881BED"/>
    <w:rsid w:val="008828B4"/>
    <w:rsid w:val="0088471E"/>
    <w:rsid w:val="008847E8"/>
    <w:rsid w:val="0089035F"/>
    <w:rsid w:val="00890773"/>
    <w:rsid w:val="00890F3E"/>
    <w:rsid w:val="00892915"/>
    <w:rsid w:val="00893A70"/>
    <w:rsid w:val="00893E6E"/>
    <w:rsid w:val="00894C62"/>
    <w:rsid w:val="00894C6F"/>
    <w:rsid w:val="00894CAB"/>
    <w:rsid w:val="00894EB4"/>
    <w:rsid w:val="00895AD5"/>
    <w:rsid w:val="008A0B5E"/>
    <w:rsid w:val="008A1FB7"/>
    <w:rsid w:val="008A24E0"/>
    <w:rsid w:val="008A2F9D"/>
    <w:rsid w:val="008A4FEC"/>
    <w:rsid w:val="008A57FD"/>
    <w:rsid w:val="008A67A5"/>
    <w:rsid w:val="008A781E"/>
    <w:rsid w:val="008B11E7"/>
    <w:rsid w:val="008B2085"/>
    <w:rsid w:val="008B46AD"/>
    <w:rsid w:val="008C118F"/>
    <w:rsid w:val="008C2025"/>
    <w:rsid w:val="008C25BC"/>
    <w:rsid w:val="008C2F09"/>
    <w:rsid w:val="008C59F1"/>
    <w:rsid w:val="008D038F"/>
    <w:rsid w:val="008D0847"/>
    <w:rsid w:val="008D0C96"/>
    <w:rsid w:val="008D146C"/>
    <w:rsid w:val="008D2C40"/>
    <w:rsid w:val="008D3033"/>
    <w:rsid w:val="008D3524"/>
    <w:rsid w:val="008D45EE"/>
    <w:rsid w:val="008D523B"/>
    <w:rsid w:val="008E0447"/>
    <w:rsid w:val="008E0739"/>
    <w:rsid w:val="008E1E9D"/>
    <w:rsid w:val="008E2131"/>
    <w:rsid w:val="008E232D"/>
    <w:rsid w:val="008E2917"/>
    <w:rsid w:val="008E2B6C"/>
    <w:rsid w:val="008E2C2E"/>
    <w:rsid w:val="008E47E1"/>
    <w:rsid w:val="008E698A"/>
    <w:rsid w:val="008F0640"/>
    <w:rsid w:val="008F167D"/>
    <w:rsid w:val="008F376B"/>
    <w:rsid w:val="008F54F0"/>
    <w:rsid w:val="00900FEA"/>
    <w:rsid w:val="00902230"/>
    <w:rsid w:val="009033DA"/>
    <w:rsid w:val="009035E4"/>
    <w:rsid w:val="00904CE7"/>
    <w:rsid w:val="0090536D"/>
    <w:rsid w:val="0090536F"/>
    <w:rsid w:val="00905C73"/>
    <w:rsid w:val="00912858"/>
    <w:rsid w:val="009148D7"/>
    <w:rsid w:val="00915316"/>
    <w:rsid w:val="00915BF8"/>
    <w:rsid w:val="00915BFA"/>
    <w:rsid w:val="00917095"/>
    <w:rsid w:val="0092071C"/>
    <w:rsid w:val="0092163B"/>
    <w:rsid w:val="00921A06"/>
    <w:rsid w:val="00921CF8"/>
    <w:rsid w:val="00922A4E"/>
    <w:rsid w:val="00923722"/>
    <w:rsid w:val="00925013"/>
    <w:rsid w:val="00925A8D"/>
    <w:rsid w:val="0092648B"/>
    <w:rsid w:val="00926612"/>
    <w:rsid w:val="00930A02"/>
    <w:rsid w:val="00930E90"/>
    <w:rsid w:val="009315E3"/>
    <w:rsid w:val="00931632"/>
    <w:rsid w:val="009320AD"/>
    <w:rsid w:val="009327C6"/>
    <w:rsid w:val="0093285F"/>
    <w:rsid w:val="00932B03"/>
    <w:rsid w:val="00933329"/>
    <w:rsid w:val="00933E79"/>
    <w:rsid w:val="0093437A"/>
    <w:rsid w:val="00934DBD"/>
    <w:rsid w:val="00935E2F"/>
    <w:rsid w:val="00936884"/>
    <w:rsid w:val="00937A3D"/>
    <w:rsid w:val="00937AE3"/>
    <w:rsid w:val="00937AEE"/>
    <w:rsid w:val="00937B45"/>
    <w:rsid w:val="00940669"/>
    <w:rsid w:val="00941558"/>
    <w:rsid w:val="00942876"/>
    <w:rsid w:val="00942AC6"/>
    <w:rsid w:val="00943F7F"/>
    <w:rsid w:val="0094424C"/>
    <w:rsid w:val="00944B14"/>
    <w:rsid w:val="00946D95"/>
    <w:rsid w:val="00946FAF"/>
    <w:rsid w:val="0095005A"/>
    <w:rsid w:val="00950B25"/>
    <w:rsid w:val="009513B2"/>
    <w:rsid w:val="00952BA8"/>
    <w:rsid w:val="009530A5"/>
    <w:rsid w:val="00961A2F"/>
    <w:rsid w:val="00962602"/>
    <w:rsid w:val="009634F7"/>
    <w:rsid w:val="00965D39"/>
    <w:rsid w:val="009669A3"/>
    <w:rsid w:val="00967942"/>
    <w:rsid w:val="00967CC6"/>
    <w:rsid w:val="0097223E"/>
    <w:rsid w:val="00972768"/>
    <w:rsid w:val="00974FB8"/>
    <w:rsid w:val="00975B82"/>
    <w:rsid w:val="00976C0B"/>
    <w:rsid w:val="009771C3"/>
    <w:rsid w:val="009778FD"/>
    <w:rsid w:val="00980560"/>
    <w:rsid w:val="0098347D"/>
    <w:rsid w:val="0098386B"/>
    <w:rsid w:val="00984216"/>
    <w:rsid w:val="009846D8"/>
    <w:rsid w:val="00985056"/>
    <w:rsid w:val="009851BB"/>
    <w:rsid w:val="009865E8"/>
    <w:rsid w:val="009869DF"/>
    <w:rsid w:val="00987CAF"/>
    <w:rsid w:val="009913D5"/>
    <w:rsid w:val="0099151A"/>
    <w:rsid w:val="009920F8"/>
    <w:rsid w:val="009942DE"/>
    <w:rsid w:val="0099484C"/>
    <w:rsid w:val="009961C1"/>
    <w:rsid w:val="009961D1"/>
    <w:rsid w:val="009967E7"/>
    <w:rsid w:val="009976A7"/>
    <w:rsid w:val="009A2012"/>
    <w:rsid w:val="009A20B3"/>
    <w:rsid w:val="009A250B"/>
    <w:rsid w:val="009A2A7D"/>
    <w:rsid w:val="009A3C60"/>
    <w:rsid w:val="009A3F5C"/>
    <w:rsid w:val="009A44D9"/>
    <w:rsid w:val="009A4780"/>
    <w:rsid w:val="009A56A6"/>
    <w:rsid w:val="009A5E3E"/>
    <w:rsid w:val="009A716F"/>
    <w:rsid w:val="009B00C9"/>
    <w:rsid w:val="009B0CDD"/>
    <w:rsid w:val="009B0EDF"/>
    <w:rsid w:val="009B2A88"/>
    <w:rsid w:val="009B595B"/>
    <w:rsid w:val="009C0554"/>
    <w:rsid w:val="009C0DAA"/>
    <w:rsid w:val="009C1452"/>
    <w:rsid w:val="009C2250"/>
    <w:rsid w:val="009C27B0"/>
    <w:rsid w:val="009C56B2"/>
    <w:rsid w:val="009C7CED"/>
    <w:rsid w:val="009D0321"/>
    <w:rsid w:val="009D348A"/>
    <w:rsid w:val="009D4257"/>
    <w:rsid w:val="009D4564"/>
    <w:rsid w:val="009D5AED"/>
    <w:rsid w:val="009D635A"/>
    <w:rsid w:val="009D6EF3"/>
    <w:rsid w:val="009D6FA2"/>
    <w:rsid w:val="009E10B1"/>
    <w:rsid w:val="009E10BF"/>
    <w:rsid w:val="009E210E"/>
    <w:rsid w:val="009E4960"/>
    <w:rsid w:val="009E4E76"/>
    <w:rsid w:val="009E509D"/>
    <w:rsid w:val="009E5877"/>
    <w:rsid w:val="009E6321"/>
    <w:rsid w:val="009E721E"/>
    <w:rsid w:val="009E7A7F"/>
    <w:rsid w:val="009F4B3C"/>
    <w:rsid w:val="009F5DA3"/>
    <w:rsid w:val="009F6204"/>
    <w:rsid w:val="00A0270E"/>
    <w:rsid w:val="00A0362D"/>
    <w:rsid w:val="00A04780"/>
    <w:rsid w:val="00A06943"/>
    <w:rsid w:val="00A06CFA"/>
    <w:rsid w:val="00A07D68"/>
    <w:rsid w:val="00A1056D"/>
    <w:rsid w:val="00A107FF"/>
    <w:rsid w:val="00A125B5"/>
    <w:rsid w:val="00A12D0B"/>
    <w:rsid w:val="00A131B4"/>
    <w:rsid w:val="00A14A27"/>
    <w:rsid w:val="00A15229"/>
    <w:rsid w:val="00A1762E"/>
    <w:rsid w:val="00A20920"/>
    <w:rsid w:val="00A21B1C"/>
    <w:rsid w:val="00A21BE8"/>
    <w:rsid w:val="00A21E8F"/>
    <w:rsid w:val="00A23C9C"/>
    <w:rsid w:val="00A26312"/>
    <w:rsid w:val="00A264DB"/>
    <w:rsid w:val="00A3001D"/>
    <w:rsid w:val="00A30950"/>
    <w:rsid w:val="00A30D66"/>
    <w:rsid w:val="00A30ED0"/>
    <w:rsid w:val="00A30F3A"/>
    <w:rsid w:val="00A3316E"/>
    <w:rsid w:val="00A3456F"/>
    <w:rsid w:val="00A35CEF"/>
    <w:rsid w:val="00A36FAE"/>
    <w:rsid w:val="00A374BC"/>
    <w:rsid w:val="00A375A7"/>
    <w:rsid w:val="00A37CD3"/>
    <w:rsid w:val="00A40E2B"/>
    <w:rsid w:val="00A41826"/>
    <w:rsid w:val="00A41C6A"/>
    <w:rsid w:val="00A41FD6"/>
    <w:rsid w:val="00A43146"/>
    <w:rsid w:val="00A4515F"/>
    <w:rsid w:val="00A45A3B"/>
    <w:rsid w:val="00A46867"/>
    <w:rsid w:val="00A46CCB"/>
    <w:rsid w:val="00A47212"/>
    <w:rsid w:val="00A5369A"/>
    <w:rsid w:val="00A5383F"/>
    <w:rsid w:val="00A538E2"/>
    <w:rsid w:val="00A54983"/>
    <w:rsid w:val="00A55368"/>
    <w:rsid w:val="00A555A8"/>
    <w:rsid w:val="00A5642E"/>
    <w:rsid w:val="00A615B9"/>
    <w:rsid w:val="00A62E97"/>
    <w:rsid w:val="00A648A6"/>
    <w:rsid w:val="00A672A0"/>
    <w:rsid w:val="00A7124C"/>
    <w:rsid w:val="00A71EB4"/>
    <w:rsid w:val="00A71FEE"/>
    <w:rsid w:val="00A723C8"/>
    <w:rsid w:val="00A726FE"/>
    <w:rsid w:val="00A72B0D"/>
    <w:rsid w:val="00A72DD1"/>
    <w:rsid w:val="00A73078"/>
    <w:rsid w:val="00A737AB"/>
    <w:rsid w:val="00A75C39"/>
    <w:rsid w:val="00A764CD"/>
    <w:rsid w:val="00A76C73"/>
    <w:rsid w:val="00A80185"/>
    <w:rsid w:val="00A808DD"/>
    <w:rsid w:val="00A812EB"/>
    <w:rsid w:val="00A83DF9"/>
    <w:rsid w:val="00A8453C"/>
    <w:rsid w:val="00A85456"/>
    <w:rsid w:val="00A8646C"/>
    <w:rsid w:val="00A86E15"/>
    <w:rsid w:val="00A877B0"/>
    <w:rsid w:val="00A90CEC"/>
    <w:rsid w:val="00A93FCF"/>
    <w:rsid w:val="00A964BE"/>
    <w:rsid w:val="00A975A7"/>
    <w:rsid w:val="00A97A13"/>
    <w:rsid w:val="00AA0C5E"/>
    <w:rsid w:val="00AA2045"/>
    <w:rsid w:val="00AA387A"/>
    <w:rsid w:val="00AA651D"/>
    <w:rsid w:val="00AA68A3"/>
    <w:rsid w:val="00AA7497"/>
    <w:rsid w:val="00AB09CB"/>
    <w:rsid w:val="00AB0FB0"/>
    <w:rsid w:val="00AB5088"/>
    <w:rsid w:val="00AB75C2"/>
    <w:rsid w:val="00AC2CF7"/>
    <w:rsid w:val="00AC3EF3"/>
    <w:rsid w:val="00AC4373"/>
    <w:rsid w:val="00AC70E5"/>
    <w:rsid w:val="00AD0442"/>
    <w:rsid w:val="00AD04E7"/>
    <w:rsid w:val="00AD1F14"/>
    <w:rsid w:val="00AD2A97"/>
    <w:rsid w:val="00AD336D"/>
    <w:rsid w:val="00AD3AE0"/>
    <w:rsid w:val="00AD4011"/>
    <w:rsid w:val="00AD475B"/>
    <w:rsid w:val="00AD50A8"/>
    <w:rsid w:val="00AD54F9"/>
    <w:rsid w:val="00AD5912"/>
    <w:rsid w:val="00AE4A8A"/>
    <w:rsid w:val="00AE4F33"/>
    <w:rsid w:val="00AE526E"/>
    <w:rsid w:val="00AE607F"/>
    <w:rsid w:val="00AE684A"/>
    <w:rsid w:val="00AE6874"/>
    <w:rsid w:val="00AE6B24"/>
    <w:rsid w:val="00AE7D08"/>
    <w:rsid w:val="00AF09F4"/>
    <w:rsid w:val="00AF1186"/>
    <w:rsid w:val="00AF2074"/>
    <w:rsid w:val="00AF2708"/>
    <w:rsid w:val="00AF424E"/>
    <w:rsid w:val="00AF4E1E"/>
    <w:rsid w:val="00AF4FA9"/>
    <w:rsid w:val="00B0053A"/>
    <w:rsid w:val="00B007E4"/>
    <w:rsid w:val="00B0187D"/>
    <w:rsid w:val="00B020E5"/>
    <w:rsid w:val="00B0211D"/>
    <w:rsid w:val="00B02129"/>
    <w:rsid w:val="00B02442"/>
    <w:rsid w:val="00B02E92"/>
    <w:rsid w:val="00B03AD1"/>
    <w:rsid w:val="00B03EA6"/>
    <w:rsid w:val="00B0492A"/>
    <w:rsid w:val="00B04FBC"/>
    <w:rsid w:val="00B0519A"/>
    <w:rsid w:val="00B05402"/>
    <w:rsid w:val="00B06AF6"/>
    <w:rsid w:val="00B07219"/>
    <w:rsid w:val="00B10477"/>
    <w:rsid w:val="00B110F5"/>
    <w:rsid w:val="00B115B5"/>
    <w:rsid w:val="00B11899"/>
    <w:rsid w:val="00B13974"/>
    <w:rsid w:val="00B13E55"/>
    <w:rsid w:val="00B13F33"/>
    <w:rsid w:val="00B150A5"/>
    <w:rsid w:val="00B17044"/>
    <w:rsid w:val="00B1793A"/>
    <w:rsid w:val="00B205B4"/>
    <w:rsid w:val="00B21160"/>
    <w:rsid w:val="00B21496"/>
    <w:rsid w:val="00B22DF5"/>
    <w:rsid w:val="00B2333F"/>
    <w:rsid w:val="00B2358A"/>
    <w:rsid w:val="00B23923"/>
    <w:rsid w:val="00B25C37"/>
    <w:rsid w:val="00B25DA2"/>
    <w:rsid w:val="00B26560"/>
    <w:rsid w:val="00B2720C"/>
    <w:rsid w:val="00B27A82"/>
    <w:rsid w:val="00B27DA3"/>
    <w:rsid w:val="00B30721"/>
    <w:rsid w:val="00B3114D"/>
    <w:rsid w:val="00B3122D"/>
    <w:rsid w:val="00B31804"/>
    <w:rsid w:val="00B332F8"/>
    <w:rsid w:val="00B35049"/>
    <w:rsid w:val="00B37390"/>
    <w:rsid w:val="00B402AF"/>
    <w:rsid w:val="00B41187"/>
    <w:rsid w:val="00B41ED8"/>
    <w:rsid w:val="00B431AE"/>
    <w:rsid w:val="00B4367D"/>
    <w:rsid w:val="00B436B9"/>
    <w:rsid w:val="00B451BD"/>
    <w:rsid w:val="00B4562F"/>
    <w:rsid w:val="00B463C9"/>
    <w:rsid w:val="00B50DA1"/>
    <w:rsid w:val="00B52E51"/>
    <w:rsid w:val="00B54CA8"/>
    <w:rsid w:val="00B55A2E"/>
    <w:rsid w:val="00B571E3"/>
    <w:rsid w:val="00B57B5B"/>
    <w:rsid w:val="00B57DCD"/>
    <w:rsid w:val="00B60748"/>
    <w:rsid w:val="00B60C93"/>
    <w:rsid w:val="00B61E3F"/>
    <w:rsid w:val="00B62666"/>
    <w:rsid w:val="00B63A05"/>
    <w:rsid w:val="00B64806"/>
    <w:rsid w:val="00B65614"/>
    <w:rsid w:val="00B65D95"/>
    <w:rsid w:val="00B66055"/>
    <w:rsid w:val="00B66DF6"/>
    <w:rsid w:val="00B6747A"/>
    <w:rsid w:val="00B711DA"/>
    <w:rsid w:val="00B71FC0"/>
    <w:rsid w:val="00B72C70"/>
    <w:rsid w:val="00B74F44"/>
    <w:rsid w:val="00B75040"/>
    <w:rsid w:val="00B750F8"/>
    <w:rsid w:val="00B7591A"/>
    <w:rsid w:val="00B7741D"/>
    <w:rsid w:val="00B81AA5"/>
    <w:rsid w:val="00B84E18"/>
    <w:rsid w:val="00B85264"/>
    <w:rsid w:val="00B8590B"/>
    <w:rsid w:val="00B90546"/>
    <w:rsid w:val="00B92F16"/>
    <w:rsid w:val="00B94683"/>
    <w:rsid w:val="00B969EB"/>
    <w:rsid w:val="00B977F8"/>
    <w:rsid w:val="00BA0C8F"/>
    <w:rsid w:val="00BA199E"/>
    <w:rsid w:val="00BA39F4"/>
    <w:rsid w:val="00BA5D32"/>
    <w:rsid w:val="00BA64DC"/>
    <w:rsid w:val="00BA6C6C"/>
    <w:rsid w:val="00BA74B5"/>
    <w:rsid w:val="00BB00F5"/>
    <w:rsid w:val="00BB051D"/>
    <w:rsid w:val="00BB0FD9"/>
    <w:rsid w:val="00BB12F2"/>
    <w:rsid w:val="00BB14D7"/>
    <w:rsid w:val="00BB30BA"/>
    <w:rsid w:val="00BB3610"/>
    <w:rsid w:val="00BB4D53"/>
    <w:rsid w:val="00BB6575"/>
    <w:rsid w:val="00BC2C84"/>
    <w:rsid w:val="00BC3428"/>
    <w:rsid w:val="00BC4867"/>
    <w:rsid w:val="00BC4BDE"/>
    <w:rsid w:val="00BD038F"/>
    <w:rsid w:val="00BD04CB"/>
    <w:rsid w:val="00BD0989"/>
    <w:rsid w:val="00BD1B27"/>
    <w:rsid w:val="00BD289C"/>
    <w:rsid w:val="00BD2D8D"/>
    <w:rsid w:val="00BD35C2"/>
    <w:rsid w:val="00BD3ACD"/>
    <w:rsid w:val="00BD4CF2"/>
    <w:rsid w:val="00BD4E5B"/>
    <w:rsid w:val="00BD52B5"/>
    <w:rsid w:val="00BD590D"/>
    <w:rsid w:val="00BD6946"/>
    <w:rsid w:val="00BD7F71"/>
    <w:rsid w:val="00BE0112"/>
    <w:rsid w:val="00BE19A1"/>
    <w:rsid w:val="00BE22E0"/>
    <w:rsid w:val="00BE397C"/>
    <w:rsid w:val="00BE6025"/>
    <w:rsid w:val="00BE7097"/>
    <w:rsid w:val="00BF13C6"/>
    <w:rsid w:val="00BF1684"/>
    <w:rsid w:val="00BF29A0"/>
    <w:rsid w:val="00BF3942"/>
    <w:rsid w:val="00BF5EA3"/>
    <w:rsid w:val="00BF5F73"/>
    <w:rsid w:val="00BF690E"/>
    <w:rsid w:val="00BF6A4C"/>
    <w:rsid w:val="00C020A6"/>
    <w:rsid w:val="00C02206"/>
    <w:rsid w:val="00C0241F"/>
    <w:rsid w:val="00C03903"/>
    <w:rsid w:val="00C04074"/>
    <w:rsid w:val="00C04FBE"/>
    <w:rsid w:val="00C06398"/>
    <w:rsid w:val="00C06DE5"/>
    <w:rsid w:val="00C0732C"/>
    <w:rsid w:val="00C07B36"/>
    <w:rsid w:val="00C103C6"/>
    <w:rsid w:val="00C10A01"/>
    <w:rsid w:val="00C119C6"/>
    <w:rsid w:val="00C11DAD"/>
    <w:rsid w:val="00C12DCD"/>
    <w:rsid w:val="00C14BC2"/>
    <w:rsid w:val="00C158EB"/>
    <w:rsid w:val="00C163C7"/>
    <w:rsid w:val="00C178ED"/>
    <w:rsid w:val="00C2018E"/>
    <w:rsid w:val="00C20348"/>
    <w:rsid w:val="00C2524C"/>
    <w:rsid w:val="00C26EF0"/>
    <w:rsid w:val="00C32166"/>
    <w:rsid w:val="00C3424B"/>
    <w:rsid w:val="00C34BC8"/>
    <w:rsid w:val="00C362FF"/>
    <w:rsid w:val="00C40113"/>
    <w:rsid w:val="00C40D1F"/>
    <w:rsid w:val="00C419E4"/>
    <w:rsid w:val="00C41EBE"/>
    <w:rsid w:val="00C4472D"/>
    <w:rsid w:val="00C45B38"/>
    <w:rsid w:val="00C45E1C"/>
    <w:rsid w:val="00C4728D"/>
    <w:rsid w:val="00C47BAC"/>
    <w:rsid w:val="00C500DB"/>
    <w:rsid w:val="00C501C8"/>
    <w:rsid w:val="00C50EF9"/>
    <w:rsid w:val="00C51F8D"/>
    <w:rsid w:val="00C52743"/>
    <w:rsid w:val="00C538DA"/>
    <w:rsid w:val="00C53C8F"/>
    <w:rsid w:val="00C543DA"/>
    <w:rsid w:val="00C54A3F"/>
    <w:rsid w:val="00C56216"/>
    <w:rsid w:val="00C56F84"/>
    <w:rsid w:val="00C57A3E"/>
    <w:rsid w:val="00C6184E"/>
    <w:rsid w:val="00C61D0C"/>
    <w:rsid w:val="00C61E07"/>
    <w:rsid w:val="00C6568B"/>
    <w:rsid w:val="00C66477"/>
    <w:rsid w:val="00C664CE"/>
    <w:rsid w:val="00C66E2C"/>
    <w:rsid w:val="00C67629"/>
    <w:rsid w:val="00C70F44"/>
    <w:rsid w:val="00C713AD"/>
    <w:rsid w:val="00C71F86"/>
    <w:rsid w:val="00C747CA"/>
    <w:rsid w:val="00C80892"/>
    <w:rsid w:val="00C8124A"/>
    <w:rsid w:val="00C82C2D"/>
    <w:rsid w:val="00C82FD0"/>
    <w:rsid w:val="00C84CE9"/>
    <w:rsid w:val="00C84EE7"/>
    <w:rsid w:val="00C86B8B"/>
    <w:rsid w:val="00C879B9"/>
    <w:rsid w:val="00C909AF"/>
    <w:rsid w:val="00C912E6"/>
    <w:rsid w:val="00C92C4F"/>
    <w:rsid w:val="00CA026D"/>
    <w:rsid w:val="00CA614C"/>
    <w:rsid w:val="00CA677C"/>
    <w:rsid w:val="00CA6A3A"/>
    <w:rsid w:val="00CA7029"/>
    <w:rsid w:val="00CA7183"/>
    <w:rsid w:val="00CA7B5D"/>
    <w:rsid w:val="00CB0FF4"/>
    <w:rsid w:val="00CB417C"/>
    <w:rsid w:val="00CB44DD"/>
    <w:rsid w:val="00CB687B"/>
    <w:rsid w:val="00CB70D3"/>
    <w:rsid w:val="00CC02B1"/>
    <w:rsid w:val="00CC154A"/>
    <w:rsid w:val="00CC2978"/>
    <w:rsid w:val="00CC4661"/>
    <w:rsid w:val="00CC540A"/>
    <w:rsid w:val="00CC7C4F"/>
    <w:rsid w:val="00CC7D3E"/>
    <w:rsid w:val="00CC7D90"/>
    <w:rsid w:val="00CD01E1"/>
    <w:rsid w:val="00CD07F2"/>
    <w:rsid w:val="00CD082E"/>
    <w:rsid w:val="00CD4337"/>
    <w:rsid w:val="00CD436A"/>
    <w:rsid w:val="00CD4BA5"/>
    <w:rsid w:val="00CD4BA6"/>
    <w:rsid w:val="00CD4C49"/>
    <w:rsid w:val="00CD73DA"/>
    <w:rsid w:val="00CD7749"/>
    <w:rsid w:val="00CD77DE"/>
    <w:rsid w:val="00CD78C0"/>
    <w:rsid w:val="00CD7A2E"/>
    <w:rsid w:val="00CE0553"/>
    <w:rsid w:val="00CE11F8"/>
    <w:rsid w:val="00CE1AF3"/>
    <w:rsid w:val="00CE3FBF"/>
    <w:rsid w:val="00CE53D8"/>
    <w:rsid w:val="00CE5A66"/>
    <w:rsid w:val="00CE7E66"/>
    <w:rsid w:val="00CF0EBB"/>
    <w:rsid w:val="00CF263F"/>
    <w:rsid w:val="00CF2AA2"/>
    <w:rsid w:val="00CF2DC0"/>
    <w:rsid w:val="00CF4A57"/>
    <w:rsid w:val="00CF652A"/>
    <w:rsid w:val="00CF7423"/>
    <w:rsid w:val="00D017BB"/>
    <w:rsid w:val="00D02202"/>
    <w:rsid w:val="00D031FE"/>
    <w:rsid w:val="00D05BA5"/>
    <w:rsid w:val="00D0696C"/>
    <w:rsid w:val="00D07988"/>
    <w:rsid w:val="00D109A0"/>
    <w:rsid w:val="00D12FA2"/>
    <w:rsid w:val="00D13493"/>
    <w:rsid w:val="00D136BF"/>
    <w:rsid w:val="00D1798D"/>
    <w:rsid w:val="00D21DAB"/>
    <w:rsid w:val="00D2344A"/>
    <w:rsid w:val="00D25322"/>
    <w:rsid w:val="00D264D1"/>
    <w:rsid w:val="00D30746"/>
    <w:rsid w:val="00D32857"/>
    <w:rsid w:val="00D32CAC"/>
    <w:rsid w:val="00D33FD2"/>
    <w:rsid w:val="00D346EC"/>
    <w:rsid w:val="00D3481A"/>
    <w:rsid w:val="00D34DBA"/>
    <w:rsid w:val="00D358DA"/>
    <w:rsid w:val="00D35E8D"/>
    <w:rsid w:val="00D378BA"/>
    <w:rsid w:val="00D37A14"/>
    <w:rsid w:val="00D37A60"/>
    <w:rsid w:val="00D40C78"/>
    <w:rsid w:val="00D42624"/>
    <w:rsid w:val="00D4388D"/>
    <w:rsid w:val="00D44242"/>
    <w:rsid w:val="00D44BB8"/>
    <w:rsid w:val="00D4608D"/>
    <w:rsid w:val="00D46D2D"/>
    <w:rsid w:val="00D46FE9"/>
    <w:rsid w:val="00D47589"/>
    <w:rsid w:val="00D477D4"/>
    <w:rsid w:val="00D50CA3"/>
    <w:rsid w:val="00D534B3"/>
    <w:rsid w:val="00D56011"/>
    <w:rsid w:val="00D575CB"/>
    <w:rsid w:val="00D6063A"/>
    <w:rsid w:val="00D6203C"/>
    <w:rsid w:val="00D6278A"/>
    <w:rsid w:val="00D627D8"/>
    <w:rsid w:val="00D629FE"/>
    <w:rsid w:val="00D62F67"/>
    <w:rsid w:val="00D638D4"/>
    <w:rsid w:val="00D63CF5"/>
    <w:rsid w:val="00D64512"/>
    <w:rsid w:val="00D646E1"/>
    <w:rsid w:val="00D66577"/>
    <w:rsid w:val="00D6747C"/>
    <w:rsid w:val="00D7096C"/>
    <w:rsid w:val="00D70AD4"/>
    <w:rsid w:val="00D738FA"/>
    <w:rsid w:val="00D74CBE"/>
    <w:rsid w:val="00D74EB0"/>
    <w:rsid w:val="00D75126"/>
    <w:rsid w:val="00D76062"/>
    <w:rsid w:val="00D771DC"/>
    <w:rsid w:val="00D81585"/>
    <w:rsid w:val="00D821A5"/>
    <w:rsid w:val="00D8236C"/>
    <w:rsid w:val="00D8401A"/>
    <w:rsid w:val="00D85D6D"/>
    <w:rsid w:val="00D868D0"/>
    <w:rsid w:val="00D86D27"/>
    <w:rsid w:val="00D871B2"/>
    <w:rsid w:val="00D879C9"/>
    <w:rsid w:val="00D90205"/>
    <w:rsid w:val="00D903BE"/>
    <w:rsid w:val="00D9084C"/>
    <w:rsid w:val="00D90D6A"/>
    <w:rsid w:val="00D91978"/>
    <w:rsid w:val="00D91ED3"/>
    <w:rsid w:val="00D93A3B"/>
    <w:rsid w:val="00D94E66"/>
    <w:rsid w:val="00D9792C"/>
    <w:rsid w:val="00D97CAA"/>
    <w:rsid w:val="00DA0210"/>
    <w:rsid w:val="00DA3017"/>
    <w:rsid w:val="00DA3242"/>
    <w:rsid w:val="00DA3388"/>
    <w:rsid w:val="00DA3BEF"/>
    <w:rsid w:val="00DA4651"/>
    <w:rsid w:val="00DA7C1D"/>
    <w:rsid w:val="00DA7F62"/>
    <w:rsid w:val="00DB114F"/>
    <w:rsid w:val="00DB1E22"/>
    <w:rsid w:val="00DB2FEA"/>
    <w:rsid w:val="00DB3A7F"/>
    <w:rsid w:val="00DB3CA4"/>
    <w:rsid w:val="00DB480B"/>
    <w:rsid w:val="00DB4D2C"/>
    <w:rsid w:val="00DB4F17"/>
    <w:rsid w:val="00DB566D"/>
    <w:rsid w:val="00DB7380"/>
    <w:rsid w:val="00DC0F54"/>
    <w:rsid w:val="00DC2B12"/>
    <w:rsid w:val="00DC3969"/>
    <w:rsid w:val="00DC3DAF"/>
    <w:rsid w:val="00DC7DAB"/>
    <w:rsid w:val="00DD0110"/>
    <w:rsid w:val="00DD03A0"/>
    <w:rsid w:val="00DD2577"/>
    <w:rsid w:val="00DD268B"/>
    <w:rsid w:val="00DD274A"/>
    <w:rsid w:val="00DD2EDF"/>
    <w:rsid w:val="00DD32E3"/>
    <w:rsid w:val="00DD406A"/>
    <w:rsid w:val="00DD54FC"/>
    <w:rsid w:val="00DD6AA5"/>
    <w:rsid w:val="00DD6FE7"/>
    <w:rsid w:val="00DD72B1"/>
    <w:rsid w:val="00DE171E"/>
    <w:rsid w:val="00DE27BB"/>
    <w:rsid w:val="00DE4254"/>
    <w:rsid w:val="00DE4678"/>
    <w:rsid w:val="00DE4A93"/>
    <w:rsid w:val="00DE5D74"/>
    <w:rsid w:val="00DE6FBA"/>
    <w:rsid w:val="00DE7967"/>
    <w:rsid w:val="00DE7FB9"/>
    <w:rsid w:val="00DF17FB"/>
    <w:rsid w:val="00DF25C2"/>
    <w:rsid w:val="00DF2905"/>
    <w:rsid w:val="00DF4BE8"/>
    <w:rsid w:val="00DF53BB"/>
    <w:rsid w:val="00DF6968"/>
    <w:rsid w:val="00E00219"/>
    <w:rsid w:val="00E0088A"/>
    <w:rsid w:val="00E00EB6"/>
    <w:rsid w:val="00E017EE"/>
    <w:rsid w:val="00E01AA0"/>
    <w:rsid w:val="00E04B10"/>
    <w:rsid w:val="00E0501F"/>
    <w:rsid w:val="00E05B35"/>
    <w:rsid w:val="00E06E7A"/>
    <w:rsid w:val="00E07888"/>
    <w:rsid w:val="00E128A8"/>
    <w:rsid w:val="00E138A0"/>
    <w:rsid w:val="00E14F76"/>
    <w:rsid w:val="00E15DBB"/>
    <w:rsid w:val="00E173A9"/>
    <w:rsid w:val="00E1744D"/>
    <w:rsid w:val="00E21892"/>
    <w:rsid w:val="00E21FDE"/>
    <w:rsid w:val="00E24211"/>
    <w:rsid w:val="00E252CC"/>
    <w:rsid w:val="00E2782D"/>
    <w:rsid w:val="00E279DF"/>
    <w:rsid w:val="00E30114"/>
    <w:rsid w:val="00E3041C"/>
    <w:rsid w:val="00E30B49"/>
    <w:rsid w:val="00E30CDD"/>
    <w:rsid w:val="00E323B9"/>
    <w:rsid w:val="00E32D6B"/>
    <w:rsid w:val="00E35C0A"/>
    <w:rsid w:val="00E37BD2"/>
    <w:rsid w:val="00E4031A"/>
    <w:rsid w:val="00E40D10"/>
    <w:rsid w:val="00E42741"/>
    <w:rsid w:val="00E4381B"/>
    <w:rsid w:val="00E43AB4"/>
    <w:rsid w:val="00E45587"/>
    <w:rsid w:val="00E4614F"/>
    <w:rsid w:val="00E462B4"/>
    <w:rsid w:val="00E478BB"/>
    <w:rsid w:val="00E50BB1"/>
    <w:rsid w:val="00E5191F"/>
    <w:rsid w:val="00E51A93"/>
    <w:rsid w:val="00E51F1C"/>
    <w:rsid w:val="00E54C99"/>
    <w:rsid w:val="00E54E9E"/>
    <w:rsid w:val="00E55699"/>
    <w:rsid w:val="00E55A58"/>
    <w:rsid w:val="00E5600F"/>
    <w:rsid w:val="00E573BA"/>
    <w:rsid w:val="00E576BF"/>
    <w:rsid w:val="00E60189"/>
    <w:rsid w:val="00E602E3"/>
    <w:rsid w:val="00E6072C"/>
    <w:rsid w:val="00E60A0C"/>
    <w:rsid w:val="00E61128"/>
    <w:rsid w:val="00E62B9F"/>
    <w:rsid w:val="00E62D3A"/>
    <w:rsid w:val="00E63042"/>
    <w:rsid w:val="00E6340E"/>
    <w:rsid w:val="00E64533"/>
    <w:rsid w:val="00E64724"/>
    <w:rsid w:val="00E64D87"/>
    <w:rsid w:val="00E659B6"/>
    <w:rsid w:val="00E6698B"/>
    <w:rsid w:val="00E6699B"/>
    <w:rsid w:val="00E70198"/>
    <w:rsid w:val="00E7471C"/>
    <w:rsid w:val="00E74899"/>
    <w:rsid w:val="00E77899"/>
    <w:rsid w:val="00E8034C"/>
    <w:rsid w:val="00E81F2F"/>
    <w:rsid w:val="00E824D7"/>
    <w:rsid w:val="00E8305C"/>
    <w:rsid w:val="00E83124"/>
    <w:rsid w:val="00E837AF"/>
    <w:rsid w:val="00E84DA3"/>
    <w:rsid w:val="00E878A1"/>
    <w:rsid w:val="00E87CD0"/>
    <w:rsid w:val="00E92012"/>
    <w:rsid w:val="00E9221B"/>
    <w:rsid w:val="00E93B5F"/>
    <w:rsid w:val="00E95536"/>
    <w:rsid w:val="00E96489"/>
    <w:rsid w:val="00E96D28"/>
    <w:rsid w:val="00E96E24"/>
    <w:rsid w:val="00E9788B"/>
    <w:rsid w:val="00E97C89"/>
    <w:rsid w:val="00EA05B7"/>
    <w:rsid w:val="00EA0FE5"/>
    <w:rsid w:val="00EA44D6"/>
    <w:rsid w:val="00EA638B"/>
    <w:rsid w:val="00EA7529"/>
    <w:rsid w:val="00EA7598"/>
    <w:rsid w:val="00EB0637"/>
    <w:rsid w:val="00EB2CCB"/>
    <w:rsid w:val="00EB2D16"/>
    <w:rsid w:val="00EB3A29"/>
    <w:rsid w:val="00EB43D4"/>
    <w:rsid w:val="00EB4917"/>
    <w:rsid w:val="00EB5094"/>
    <w:rsid w:val="00EB695B"/>
    <w:rsid w:val="00EB6F32"/>
    <w:rsid w:val="00EB7D10"/>
    <w:rsid w:val="00EC0AAE"/>
    <w:rsid w:val="00EC3FF7"/>
    <w:rsid w:val="00EC48E4"/>
    <w:rsid w:val="00EC51FD"/>
    <w:rsid w:val="00EC56FD"/>
    <w:rsid w:val="00EC6421"/>
    <w:rsid w:val="00EC7C97"/>
    <w:rsid w:val="00ED45E5"/>
    <w:rsid w:val="00ED6010"/>
    <w:rsid w:val="00ED75DD"/>
    <w:rsid w:val="00EE485C"/>
    <w:rsid w:val="00EE500F"/>
    <w:rsid w:val="00EE5577"/>
    <w:rsid w:val="00EE58CA"/>
    <w:rsid w:val="00EE5B15"/>
    <w:rsid w:val="00EE6389"/>
    <w:rsid w:val="00EE6EBE"/>
    <w:rsid w:val="00EF4A10"/>
    <w:rsid w:val="00EF50CE"/>
    <w:rsid w:val="00EF6682"/>
    <w:rsid w:val="00EF6A77"/>
    <w:rsid w:val="00EF6EF0"/>
    <w:rsid w:val="00EF7D07"/>
    <w:rsid w:val="00EF7D9E"/>
    <w:rsid w:val="00F01862"/>
    <w:rsid w:val="00F04A1D"/>
    <w:rsid w:val="00F06269"/>
    <w:rsid w:val="00F0633B"/>
    <w:rsid w:val="00F12180"/>
    <w:rsid w:val="00F13BE4"/>
    <w:rsid w:val="00F142A7"/>
    <w:rsid w:val="00F15096"/>
    <w:rsid w:val="00F15499"/>
    <w:rsid w:val="00F159A1"/>
    <w:rsid w:val="00F20276"/>
    <w:rsid w:val="00F23E00"/>
    <w:rsid w:val="00F2576C"/>
    <w:rsid w:val="00F25BBF"/>
    <w:rsid w:val="00F26CBE"/>
    <w:rsid w:val="00F272A4"/>
    <w:rsid w:val="00F27301"/>
    <w:rsid w:val="00F2789E"/>
    <w:rsid w:val="00F27B84"/>
    <w:rsid w:val="00F303BF"/>
    <w:rsid w:val="00F31E90"/>
    <w:rsid w:val="00F31FE8"/>
    <w:rsid w:val="00F32A09"/>
    <w:rsid w:val="00F3325D"/>
    <w:rsid w:val="00F34358"/>
    <w:rsid w:val="00F409D5"/>
    <w:rsid w:val="00F40A82"/>
    <w:rsid w:val="00F41699"/>
    <w:rsid w:val="00F427FE"/>
    <w:rsid w:val="00F42B0B"/>
    <w:rsid w:val="00F44001"/>
    <w:rsid w:val="00F45046"/>
    <w:rsid w:val="00F45873"/>
    <w:rsid w:val="00F45AFE"/>
    <w:rsid w:val="00F46800"/>
    <w:rsid w:val="00F47C1F"/>
    <w:rsid w:val="00F51F64"/>
    <w:rsid w:val="00F52040"/>
    <w:rsid w:val="00F53255"/>
    <w:rsid w:val="00F5511A"/>
    <w:rsid w:val="00F553C7"/>
    <w:rsid w:val="00F5671D"/>
    <w:rsid w:val="00F6073B"/>
    <w:rsid w:val="00F60A05"/>
    <w:rsid w:val="00F63472"/>
    <w:rsid w:val="00F65058"/>
    <w:rsid w:val="00F65E92"/>
    <w:rsid w:val="00F667AF"/>
    <w:rsid w:val="00F6706F"/>
    <w:rsid w:val="00F702E1"/>
    <w:rsid w:val="00F711B4"/>
    <w:rsid w:val="00F71FC4"/>
    <w:rsid w:val="00F744B7"/>
    <w:rsid w:val="00F75121"/>
    <w:rsid w:val="00F76A7E"/>
    <w:rsid w:val="00F7714D"/>
    <w:rsid w:val="00F77764"/>
    <w:rsid w:val="00F8015A"/>
    <w:rsid w:val="00F811EE"/>
    <w:rsid w:val="00F815DD"/>
    <w:rsid w:val="00F81E05"/>
    <w:rsid w:val="00F8346C"/>
    <w:rsid w:val="00F83592"/>
    <w:rsid w:val="00F84FD1"/>
    <w:rsid w:val="00F858EC"/>
    <w:rsid w:val="00F85ED8"/>
    <w:rsid w:val="00F875FD"/>
    <w:rsid w:val="00F8795D"/>
    <w:rsid w:val="00F87C87"/>
    <w:rsid w:val="00F90564"/>
    <w:rsid w:val="00F91168"/>
    <w:rsid w:val="00F9185A"/>
    <w:rsid w:val="00F91D5B"/>
    <w:rsid w:val="00F94473"/>
    <w:rsid w:val="00F9508B"/>
    <w:rsid w:val="00F96E82"/>
    <w:rsid w:val="00FA0134"/>
    <w:rsid w:val="00FA0B3B"/>
    <w:rsid w:val="00FA12BB"/>
    <w:rsid w:val="00FA13FC"/>
    <w:rsid w:val="00FA15EE"/>
    <w:rsid w:val="00FA4426"/>
    <w:rsid w:val="00FA4E28"/>
    <w:rsid w:val="00FA4ED4"/>
    <w:rsid w:val="00FB0117"/>
    <w:rsid w:val="00FB1D33"/>
    <w:rsid w:val="00FB27C0"/>
    <w:rsid w:val="00FB3056"/>
    <w:rsid w:val="00FB3261"/>
    <w:rsid w:val="00FB5680"/>
    <w:rsid w:val="00FB5683"/>
    <w:rsid w:val="00FB5DFE"/>
    <w:rsid w:val="00FB6BED"/>
    <w:rsid w:val="00FB7026"/>
    <w:rsid w:val="00FB7654"/>
    <w:rsid w:val="00FC187C"/>
    <w:rsid w:val="00FC1D8A"/>
    <w:rsid w:val="00FC223B"/>
    <w:rsid w:val="00FC3021"/>
    <w:rsid w:val="00FC3268"/>
    <w:rsid w:val="00FC3AB2"/>
    <w:rsid w:val="00FC645E"/>
    <w:rsid w:val="00FC73DB"/>
    <w:rsid w:val="00FC7B8C"/>
    <w:rsid w:val="00FC7BB2"/>
    <w:rsid w:val="00FD0365"/>
    <w:rsid w:val="00FD37F9"/>
    <w:rsid w:val="00FD3AFB"/>
    <w:rsid w:val="00FD6A5F"/>
    <w:rsid w:val="00FD6F57"/>
    <w:rsid w:val="00FE2023"/>
    <w:rsid w:val="00FE3503"/>
    <w:rsid w:val="00FE408B"/>
    <w:rsid w:val="00FE51AD"/>
    <w:rsid w:val="00FE622E"/>
    <w:rsid w:val="00FE6B5F"/>
    <w:rsid w:val="00FE6DCC"/>
    <w:rsid w:val="00FE7B6A"/>
    <w:rsid w:val="00FF01C4"/>
    <w:rsid w:val="00FF042C"/>
    <w:rsid w:val="00FF0F20"/>
    <w:rsid w:val="00FF1424"/>
    <w:rsid w:val="00FF1EB9"/>
    <w:rsid w:val="00FF2731"/>
    <w:rsid w:val="00FF37EB"/>
    <w:rsid w:val="00FF5659"/>
    <w:rsid w:val="00FF56BB"/>
    <w:rsid w:val="00FF5CCB"/>
    <w:rsid w:val="00FF6D41"/>
    <w:rsid w:val="00FF72C4"/>
    <w:rsid w:val="00FF7E0E"/>
    <w:rsid w:val="0102056D"/>
    <w:rsid w:val="01121B8F"/>
    <w:rsid w:val="011F2241"/>
    <w:rsid w:val="01277E8A"/>
    <w:rsid w:val="014F496E"/>
    <w:rsid w:val="017B5915"/>
    <w:rsid w:val="01CC7C92"/>
    <w:rsid w:val="01F571E8"/>
    <w:rsid w:val="020016E9"/>
    <w:rsid w:val="025527EF"/>
    <w:rsid w:val="02AB78A7"/>
    <w:rsid w:val="02B5000F"/>
    <w:rsid w:val="02DE4BEF"/>
    <w:rsid w:val="02E47772"/>
    <w:rsid w:val="035166A0"/>
    <w:rsid w:val="0369047E"/>
    <w:rsid w:val="036B5C60"/>
    <w:rsid w:val="037E03A3"/>
    <w:rsid w:val="038A6BF9"/>
    <w:rsid w:val="03961996"/>
    <w:rsid w:val="039675F5"/>
    <w:rsid w:val="04090D29"/>
    <w:rsid w:val="043B0D50"/>
    <w:rsid w:val="046216BA"/>
    <w:rsid w:val="04A248F4"/>
    <w:rsid w:val="04C67021"/>
    <w:rsid w:val="04EE6171"/>
    <w:rsid w:val="04FC263C"/>
    <w:rsid w:val="05045994"/>
    <w:rsid w:val="05740868"/>
    <w:rsid w:val="05802BB6"/>
    <w:rsid w:val="05B618B9"/>
    <w:rsid w:val="05D2339D"/>
    <w:rsid w:val="05EF03F3"/>
    <w:rsid w:val="06383B48"/>
    <w:rsid w:val="066718AB"/>
    <w:rsid w:val="06802AF8"/>
    <w:rsid w:val="069F2687"/>
    <w:rsid w:val="06A27A9B"/>
    <w:rsid w:val="06A36B0D"/>
    <w:rsid w:val="06D65299"/>
    <w:rsid w:val="06DD2034"/>
    <w:rsid w:val="06ED4932"/>
    <w:rsid w:val="06FC6923"/>
    <w:rsid w:val="075C3019"/>
    <w:rsid w:val="076D459C"/>
    <w:rsid w:val="077C55D1"/>
    <w:rsid w:val="07943000"/>
    <w:rsid w:val="07EC1497"/>
    <w:rsid w:val="082E64E7"/>
    <w:rsid w:val="08556409"/>
    <w:rsid w:val="086E55FF"/>
    <w:rsid w:val="08795CDF"/>
    <w:rsid w:val="089C6FC9"/>
    <w:rsid w:val="08AC4CDD"/>
    <w:rsid w:val="08CF694B"/>
    <w:rsid w:val="08D92838"/>
    <w:rsid w:val="08DA0EE6"/>
    <w:rsid w:val="092F55E2"/>
    <w:rsid w:val="097E237C"/>
    <w:rsid w:val="09B0069C"/>
    <w:rsid w:val="09D75426"/>
    <w:rsid w:val="09EC7123"/>
    <w:rsid w:val="0A325A05"/>
    <w:rsid w:val="0A620B7B"/>
    <w:rsid w:val="0A8F7AAE"/>
    <w:rsid w:val="0ACF035A"/>
    <w:rsid w:val="0ADE5638"/>
    <w:rsid w:val="0AFF4BDA"/>
    <w:rsid w:val="0B660046"/>
    <w:rsid w:val="0B825893"/>
    <w:rsid w:val="0BBF6C95"/>
    <w:rsid w:val="0C110571"/>
    <w:rsid w:val="0C2A491D"/>
    <w:rsid w:val="0C341FC1"/>
    <w:rsid w:val="0C3B16D4"/>
    <w:rsid w:val="0C556838"/>
    <w:rsid w:val="0C7B478E"/>
    <w:rsid w:val="0CAC102A"/>
    <w:rsid w:val="0CC57AAC"/>
    <w:rsid w:val="0CED286F"/>
    <w:rsid w:val="0D051099"/>
    <w:rsid w:val="0D4E5A71"/>
    <w:rsid w:val="0D774F56"/>
    <w:rsid w:val="0DDD5932"/>
    <w:rsid w:val="0DE94562"/>
    <w:rsid w:val="0DED16BC"/>
    <w:rsid w:val="0E460DCC"/>
    <w:rsid w:val="0E7224F4"/>
    <w:rsid w:val="0E731789"/>
    <w:rsid w:val="0E9373DB"/>
    <w:rsid w:val="0F4B2ABC"/>
    <w:rsid w:val="0F573EC5"/>
    <w:rsid w:val="0F60269E"/>
    <w:rsid w:val="0FFE63B1"/>
    <w:rsid w:val="100D2051"/>
    <w:rsid w:val="105424B5"/>
    <w:rsid w:val="10787257"/>
    <w:rsid w:val="109A1E84"/>
    <w:rsid w:val="10AF47F9"/>
    <w:rsid w:val="10B63FE7"/>
    <w:rsid w:val="1103736B"/>
    <w:rsid w:val="1121402F"/>
    <w:rsid w:val="11737667"/>
    <w:rsid w:val="11822426"/>
    <w:rsid w:val="118D7330"/>
    <w:rsid w:val="12153535"/>
    <w:rsid w:val="122344D0"/>
    <w:rsid w:val="12631E0A"/>
    <w:rsid w:val="128668E0"/>
    <w:rsid w:val="129C7513"/>
    <w:rsid w:val="12EF5302"/>
    <w:rsid w:val="1300209A"/>
    <w:rsid w:val="137E45A7"/>
    <w:rsid w:val="139737F7"/>
    <w:rsid w:val="139A6A00"/>
    <w:rsid w:val="13AF488D"/>
    <w:rsid w:val="13D2445A"/>
    <w:rsid w:val="13F75229"/>
    <w:rsid w:val="1423284F"/>
    <w:rsid w:val="143F20BC"/>
    <w:rsid w:val="14492278"/>
    <w:rsid w:val="1460209E"/>
    <w:rsid w:val="146A3B8D"/>
    <w:rsid w:val="146E4BD8"/>
    <w:rsid w:val="147967AC"/>
    <w:rsid w:val="1493412E"/>
    <w:rsid w:val="14A37D80"/>
    <w:rsid w:val="14BE790E"/>
    <w:rsid w:val="14D26F15"/>
    <w:rsid w:val="14F869A6"/>
    <w:rsid w:val="155932A1"/>
    <w:rsid w:val="15676EBE"/>
    <w:rsid w:val="15720397"/>
    <w:rsid w:val="1590122B"/>
    <w:rsid w:val="15F01B5B"/>
    <w:rsid w:val="161E5900"/>
    <w:rsid w:val="16211259"/>
    <w:rsid w:val="16631CDD"/>
    <w:rsid w:val="16C13215"/>
    <w:rsid w:val="171E7DB2"/>
    <w:rsid w:val="176D73C9"/>
    <w:rsid w:val="179170D8"/>
    <w:rsid w:val="17A26A25"/>
    <w:rsid w:val="17B52174"/>
    <w:rsid w:val="17E07B9B"/>
    <w:rsid w:val="17E502CE"/>
    <w:rsid w:val="17EE27FC"/>
    <w:rsid w:val="17F13B56"/>
    <w:rsid w:val="180C0990"/>
    <w:rsid w:val="18360A65"/>
    <w:rsid w:val="183B5E57"/>
    <w:rsid w:val="18440F3D"/>
    <w:rsid w:val="18814F1B"/>
    <w:rsid w:val="18A00BF0"/>
    <w:rsid w:val="18A60196"/>
    <w:rsid w:val="18B70223"/>
    <w:rsid w:val="18D22EC2"/>
    <w:rsid w:val="190855FC"/>
    <w:rsid w:val="191423C5"/>
    <w:rsid w:val="192612FB"/>
    <w:rsid w:val="1934003B"/>
    <w:rsid w:val="19341F4D"/>
    <w:rsid w:val="197922F7"/>
    <w:rsid w:val="198C7DD9"/>
    <w:rsid w:val="1A0170D1"/>
    <w:rsid w:val="1A134258"/>
    <w:rsid w:val="1A345047"/>
    <w:rsid w:val="1A59312A"/>
    <w:rsid w:val="1A96485A"/>
    <w:rsid w:val="1AA938E9"/>
    <w:rsid w:val="1AEF6225"/>
    <w:rsid w:val="1B0818E3"/>
    <w:rsid w:val="1B106E28"/>
    <w:rsid w:val="1B3C7D1B"/>
    <w:rsid w:val="1B65221A"/>
    <w:rsid w:val="1B6B1E72"/>
    <w:rsid w:val="1C1635FC"/>
    <w:rsid w:val="1C5B7A73"/>
    <w:rsid w:val="1C5E5533"/>
    <w:rsid w:val="1CB47A74"/>
    <w:rsid w:val="1D396DCC"/>
    <w:rsid w:val="1D3A7959"/>
    <w:rsid w:val="1D465A1C"/>
    <w:rsid w:val="1D4E5EE4"/>
    <w:rsid w:val="1DA578BD"/>
    <w:rsid w:val="1DD64003"/>
    <w:rsid w:val="1E224515"/>
    <w:rsid w:val="1E342C0B"/>
    <w:rsid w:val="1E465AD2"/>
    <w:rsid w:val="1E8B6CC7"/>
    <w:rsid w:val="1E8F2069"/>
    <w:rsid w:val="1E93426A"/>
    <w:rsid w:val="1EA64E0F"/>
    <w:rsid w:val="1EE5690C"/>
    <w:rsid w:val="1EEF6381"/>
    <w:rsid w:val="1F12322A"/>
    <w:rsid w:val="1F194F06"/>
    <w:rsid w:val="1F4C5822"/>
    <w:rsid w:val="1F636435"/>
    <w:rsid w:val="1F8B4890"/>
    <w:rsid w:val="1F9341C8"/>
    <w:rsid w:val="1FAA740D"/>
    <w:rsid w:val="1FAB1E61"/>
    <w:rsid w:val="1FC92BA5"/>
    <w:rsid w:val="1FCE19AF"/>
    <w:rsid w:val="1FE33C17"/>
    <w:rsid w:val="2024490C"/>
    <w:rsid w:val="20370574"/>
    <w:rsid w:val="203A65B9"/>
    <w:rsid w:val="204E0345"/>
    <w:rsid w:val="20813509"/>
    <w:rsid w:val="208D63E6"/>
    <w:rsid w:val="20BB1301"/>
    <w:rsid w:val="20C266CC"/>
    <w:rsid w:val="20C65768"/>
    <w:rsid w:val="211A5BB2"/>
    <w:rsid w:val="21626CE6"/>
    <w:rsid w:val="21703D3E"/>
    <w:rsid w:val="21BA145D"/>
    <w:rsid w:val="21BA18CA"/>
    <w:rsid w:val="21F26E49"/>
    <w:rsid w:val="21FB0C4C"/>
    <w:rsid w:val="221B2518"/>
    <w:rsid w:val="222E4219"/>
    <w:rsid w:val="226C5D20"/>
    <w:rsid w:val="228F3E5C"/>
    <w:rsid w:val="22E22A19"/>
    <w:rsid w:val="22F704DA"/>
    <w:rsid w:val="232755A7"/>
    <w:rsid w:val="23477518"/>
    <w:rsid w:val="236B2721"/>
    <w:rsid w:val="238D507B"/>
    <w:rsid w:val="238E0BC2"/>
    <w:rsid w:val="239724A4"/>
    <w:rsid w:val="239D1036"/>
    <w:rsid w:val="23A260A2"/>
    <w:rsid w:val="23D252FF"/>
    <w:rsid w:val="23E1493B"/>
    <w:rsid w:val="23E67E1F"/>
    <w:rsid w:val="244B6CB6"/>
    <w:rsid w:val="24727713"/>
    <w:rsid w:val="24B2383D"/>
    <w:rsid w:val="24C34EE6"/>
    <w:rsid w:val="24D03328"/>
    <w:rsid w:val="24DF5CAD"/>
    <w:rsid w:val="24F904EE"/>
    <w:rsid w:val="255A71DF"/>
    <w:rsid w:val="2564139D"/>
    <w:rsid w:val="25724E31"/>
    <w:rsid w:val="25B82157"/>
    <w:rsid w:val="25DC1770"/>
    <w:rsid w:val="25E66FE8"/>
    <w:rsid w:val="26A232B3"/>
    <w:rsid w:val="26FC5F17"/>
    <w:rsid w:val="271027F6"/>
    <w:rsid w:val="272C6D1C"/>
    <w:rsid w:val="27363334"/>
    <w:rsid w:val="27392E24"/>
    <w:rsid w:val="275D2FB6"/>
    <w:rsid w:val="275E288B"/>
    <w:rsid w:val="278247CB"/>
    <w:rsid w:val="27A036F1"/>
    <w:rsid w:val="27A51B9F"/>
    <w:rsid w:val="27BF77CD"/>
    <w:rsid w:val="27F2543D"/>
    <w:rsid w:val="27FF2C9B"/>
    <w:rsid w:val="28015788"/>
    <w:rsid w:val="28101DD7"/>
    <w:rsid w:val="2822394C"/>
    <w:rsid w:val="2823569B"/>
    <w:rsid w:val="282A20E3"/>
    <w:rsid w:val="284E5FBD"/>
    <w:rsid w:val="288A64B6"/>
    <w:rsid w:val="28B61017"/>
    <w:rsid w:val="2916066A"/>
    <w:rsid w:val="29564012"/>
    <w:rsid w:val="295D0AFD"/>
    <w:rsid w:val="29711FB6"/>
    <w:rsid w:val="299D5CC1"/>
    <w:rsid w:val="29A749BD"/>
    <w:rsid w:val="2A2E0F44"/>
    <w:rsid w:val="2A412EE4"/>
    <w:rsid w:val="2A5B5A8E"/>
    <w:rsid w:val="2A781EB5"/>
    <w:rsid w:val="2A8E6FB6"/>
    <w:rsid w:val="2ADC0696"/>
    <w:rsid w:val="2AF451D1"/>
    <w:rsid w:val="2B217BBE"/>
    <w:rsid w:val="2B7C3C88"/>
    <w:rsid w:val="2BA07B6A"/>
    <w:rsid w:val="2BBC62CC"/>
    <w:rsid w:val="2BC02970"/>
    <w:rsid w:val="2BDE5804"/>
    <w:rsid w:val="2C041AB0"/>
    <w:rsid w:val="2C1477F2"/>
    <w:rsid w:val="2C98484A"/>
    <w:rsid w:val="2D1C121E"/>
    <w:rsid w:val="2D265BF9"/>
    <w:rsid w:val="2D280C41"/>
    <w:rsid w:val="2D3838AE"/>
    <w:rsid w:val="2D5A5577"/>
    <w:rsid w:val="2D6A48E8"/>
    <w:rsid w:val="2DAA0F50"/>
    <w:rsid w:val="2DC0767A"/>
    <w:rsid w:val="2E1D6FFC"/>
    <w:rsid w:val="2E300529"/>
    <w:rsid w:val="2E323636"/>
    <w:rsid w:val="2E7A61FC"/>
    <w:rsid w:val="2E7B3D22"/>
    <w:rsid w:val="2EAD5A52"/>
    <w:rsid w:val="2EB55486"/>
    <w:rsid w:val="2F146714"/>
    <w:rsid w:val="2FB93D2F"/>
    <w:rsid w:val="2FC93E3F"/>
    <w:rsid w:val="2FD77C10"/>
    <w:rsid w:val="300D0079"/>
    <w:rsid w:val="301D15CB"/>
    <w:rsid w:val="30355937"/>
    <w:rsid w:val="30470005"/>
    <w:rsid w:val="30496DE1"/>
    <w:rsid w:val="30D30992"/>
    <w:rsid w:val="30F8610C"/>
    <w:rsid w:val="30FA58DB"/>
    <w:rsid w:val="31055018"/>
    <w:rsid w:val="310C5E0D"/>
    <w:rsid w:val="31140406"/>
    <w:rsid w:val="31185968"/>
    <w:rsid w:val="312D2A21"/>
    <w:rsid w:val="31442AF1"/>
    <w:rsid w:val="31A46A23"/>
    <w:rsid w:val="31BD3DB3"/>
    <w:rsid w:val="326F75CD"/>
    <w:rsid w:val="32737B32"/>
    <w:rsid w:val="32770B1B"/>
    <w:rsid w:val="328747F6"/>
    <w:rsid w:val="32A9627B"/>
    <w:rsid w:val="32B52708"/>
    <w:rsid w:val="32BF2071"/>
    <w:rsid w:val="32D070CD"/>
    <w:rsid w:val="32EA1A08"/>
    <w:rsid w:val="32FD3812"/>
    <w:rsid w:val="331352EA"/>
    <w:rsid w:val="33432B67"/>
    <w:rsid w:val="33583DC9"/>
    <w:rsid w:val="335C36A1"/>
    <w:rsid w:val="33C37DBF"/>
    <w:rsid w:val="33C50CA5"/>
    <w:rsid w:val="340336A8"/>
    <w:rsid w:val="340D6872"/>
    <w:rsid w:val="342A0338"/>
    <w:rsid w:val="342F1837"/>
    <w:rsid w:val="34447010"/>
    <w:rsid w:val="34617C74"/>
    <w:rsid w:val="3477643B"/>
    <w:rsid w:val="34B17910"/>
    <w:rsid w:val="34C52E96"/>
    <w:rsid w:val="34C7257B"/>
    <w:rsid w:val="34E05F1C"/>
    <w:rsid w:val="353D01F7"/>
    <w:rsid w:val="3546655F"/>
    <w:rsid w:val="358856A2"/>
    <w:rsid w:val="359D449F"/>
    <w:rsid w:val="35C16E06"/>
    <w:rsid w:val="35D81352"/>
    <w:rsid w:val="35E4705C"/>
    <w:rsid w:val="361D565F"/>
    <w:rsid w:val="36470979"/>
    <w:rsid w:val="36545584"/>
    <w:rsid w:val="367D0F7F"/>
    <w:rsid w:val="36C52312"/>
    <w:rsid w:val="3727142C"/>
    <w:rsid w:val="373B7BFD"/>
    <w:rsid w:val="373D1CC0"/>
    <w:rsid w:val="374509AD"/>
    <w:rsid w:val="374B34F4"/>
    <w:rsid w:val="37D46845"/>
    <w:rsid w:val="38194998"/>
    <w:rsid w:val="38342AB1"/>
    <w:rsid w:val="38392EAB"/>
    <w:rsid w:val="384046A1"/>
    <w:rsid w:val="38A43CF9"/>
    <w:rsid w:val="38BD48F2"/>
    <w:rsid w:val="38C2711D"/>
    <w:rsid w:val="38D5246B"/>
    <w:rsid w:val="38FF6D29"/>
    <w:rsid w:val="395E0781"/>
    <w:rsid w:val="39617891"/>
    <w:rsid w:val="398E0DAD"/>
    <w:rsid w:val="3A067EA1"/>
    <w:rsid w:val="3A216212"/>
    <w:rsid w:val="3A353F78"/>
    <w:rsid w:val="3A766411"/>
    <w:rsid w:val="3AB02F2B"/>
    <w:rsid w:val="3ABE56C2"/>
    <w:rsid w:val="3B2319C9"/>
    <w:rsid w:val="3B3661F5"/>
    <w:rsid w:val="3B464036"/>
    <w:rsid w:val="3B7D557D"/>
    <w:rsid w:val="3B7E0F0C"/>
    <w:rsid w:val="3B8902A4"/>
    <w:rsid w:val="3BA06F12"/>
    <w:rsid w:val="3BE24270"/>
    <w:rsid w:val="3C1C6AC8"/>
    <w:rsid w:val="3C226D09"/>
    <w:rsid w:val="3C265C15"/>
    <w:rsid w:val="3C5A0645"/>
    <w:rsid w:val="3C827476"/>
    <w:rsid w:val="3C87302D"/>
    <w:rsid w:val="3C9012E0"/>
    <w:rsid w:val="3CAA780C"/>
    <w:rsid w:val="3CB52AF5"/>
    <w:rsid w:val="3CE029CD"/>
    <w:rsid w:val="3CED6A8E"/>
    <w:rsid w:val="3CFA12E4"/>
    <w:rsid w:val="3D464614"/>
    <w:rsid w:val="3D5C5B1D"/>
    <w:rsid w:val="3D9D233E"/>
    <w:rsid w:val="3DA00330"/>
    <w:rsid w:val="3DAE7C70"/>
    <w:rsid w:val="3DB10E3D"/>
    <w:rsid w:val="3DF1488A"/>
    <w:rsid w:val="3E666040"/>
    <w:rsid w:val="3E926B5C"/>
    <w:rsid w:val="3ECE7523"/>
    <w:rsid w:val="3ED62AFA"/>
    <w:rsid w:val="3F226C0E"/>
    <w:rsid w:val="3F8B53EE"/>
    <w:rsid w:val="3F8E0B73"/>
    <w:rsid w:val="3F9E5AC2"/>
    <w:rsid w:val="402524F1"/>
    <w:rsid w:val="40396777"/>
    <w:rsid w:val="406C796F"/>
    <w:rsid w:val="408F1C3A"/>
    <w:rsid w:val="409D05D4"/>
    <w:rsid w:val="40BA0206"/>
    <w:rsid w:val="40C1415E"/>
    <w:rsid w:val="40C85A97"/>
    <w:rsid w:val="40D04926"/>
    <w:rsid w:val="4107003D"/>
    <w:rsid w:val="410B5FBF"/>
    <w:rsid w:val="41950CCA"/>
    <w:rsid w:val="41AD0CB7"/>
    <w:rsid w:val="41AE5EF8"/>
    <w:rsid w:val="41B21C5F"/>
    <w:rsid w:val="41D41C6F"/>
    <w:rsid w:val="42027E97"/>
    <w:rsid w:val="42606B06"/>
    <w:rsid w:val="42E14644"/>
    <w:rsid w:val="43290F81"/>
    <w:rsid w:val="43A82CDB"/>
    <w:rsid w:val="43C22576"/>
    <w:rsid w:val="44064ACB"/>
    <w:rsid w:val="44194EDF"/>
    <w:rsid w:val="4455672B"/>
    <w:rsid w:val="44592E75"/>
    <w:rsid w:val="447E01D5"/>
    <w:rsid w:val="44806007"/>
    <w:rsid w:val="448A1794"/>
    <w:rsid w:val="44C304A5"/>
    <w:rsid w:val="44E760B3"/>
    <w:rsid w:val="45011F3B"/>
    <w:rsid w:val="457E0E99"/>
    <w:rsid w:val="45897AC1"/>
    <w:rsid w:val="45A26669"/>
    <w:rsid w:val="45AB26EB"/>
    <w:rsid w:val="45DB181E"/>
    <w:rsid w:val="45DF2D55"/>
    <w:rsid w:val="45E630F6"/>
    <w:rsid w:val="4610110D"/>
    <w:rsid w:val="46222FA9"/>
    <w:rsid w:val="462508D2"/>
    <w:rsid w:val="462C5BD6"/>
    <w:rsid w:val="46334F2A"/>
    <w:rsid w:val="463B406B"/>
    <w:rsid w:val="46615259"/>
    <w:rsid w:val="466A6625"/>
    <w:rsid w:val="468370A6"/>
    <w:rsid w:val="46873754"/>
    <w:rsid w:val="46BB6931"/>
    <w:rsid w:val="46D0453B"/>
    <w:rsid w:val="46E8019D"/>
    <w:rsid w:val="46FC7C9E"/>
    <w:rsid w:val="471C0609"/>
    <w:rsid w:val="47326849"/>
    <w:rsid w:val="475D1C53"/>
    <w:rsid w:val="476701B9"/>
    <w:rsid w:val="47725ADF"/>
    <w:rsid w:val="47D2626E"/>
    <w:rsid w:val="48262C5B"/>
    <w:rsid w:val="48271A81"/>
    <w:rsid w:val="482D3E87"/>
    <w:rsid w:val="48457423"/>
    <w:rsid w:val="48525643"/>
    <w:rsid w:val="48AA4771"/>
    <w:rsid w:val="48CC2F44"/>
    <w:rsid w:val="48F4741A"/>
    <w:rsid w:val="49025314"/>
    <w:rsid w:val="49316214"/>
    <w:rsid w:val="493A60B0"/>
    <w:rsid w:val="496506CE"/>
    <w:rsid w:val="496D3209"/>
    <w:rsid w:val="4975333A"/>
    <w:rsid w:val="498966DE"/>
    <w:rsid w:val="49A95790"/>
    <w:rsid w:val="49C5695D"/>
    <w:rsid w:val="49D0283A"/>
    <w:rsid w:val="49ED1B20"/>
    <w:rsid w:val="4A17094B"/>
    <w:rsid w:val="4A336868"/>
    <w:rsid w:val="4A3B2A30"/>
    <w:rsid w:val="4A3E07BA"/>
    <w:rsid w:val="4A3E6E39"/>
    <w:rsid w:val="4A503AC6"/>
    <w:rsid w:val="4A5F146A"/>
    <w:rsid w:val="4A607D86"/>
    <w:rsid w:val="4B031DFB"/>
    <w:rsid w:val="4B597ACD"/>
    <w:rsid w:val="4B847BC3"/>
    <w:rsid w:val="4B947245"/>
    <w:rsid w:val="4BA06880"/>
    <w:rsid w:val="4BA206E8"/>
    <w:rsid w:val="4C820C46"/>
    <w:rsid w:val="4CFE32AA"/>
    <w:rsid w:val="4D5A571F"/>
    <w:rsid w:val="4D7F7022"/>
    <w:rsid w:val="4D922D30"/>
    <w:rsid w:val="4DA22C22"/>
    <w:rsid w:val="4DBB330E"/>
    <w:rsid w:val="4DEA38ED"/>
    <w:rsid w:val="4E2A6B45"/>
    <w:rsid w:val="4E724C57"/>
    <w:rsid w:val="4EBE4772"/>
    <w:rsid w:val="4F021BCA"/>
    <w:rsid w:val="4F1D07B2"/>
    <w:rsid w:val="4F21464F"/>
    <w:rsid w:val="4F4A491F"/>
    <w:rsid w:val="4F567CF0"/>
    <w:rsid w:val="4F822D96"/>
    <w:rsid w:val="4F837C44"/>
    <w:rsid w:val="4F950C90"/>
    <w:rsid w:val="4F9B1C42"/>
    <w:rsid w:val="4FA233AD"/>
    <w:rsid w:val="4FB10E46"/>
    <w:rsid w:val="4FC617E8"/>
    <w:rsid w:val="4FCD5807"/>
    <w:rsid w:val="4FDA3734"/>
    <w:rsid w:val="500C32C9"/>
    <w:rsid w:val="503D5AE1"/>
    <w:rsid w:val="506961BD"/>
    <w:rsid w:val="50953188"/>
    <w:rsid w:val="50AF1C7A"/>
    <w:rsid w:val="50B21740"/>
    <w:rsid w:val="510D2C53"/>
    <w:rsid w:val="5119144D"/>
    <w:rsid w:val="516D002B"/>
    <w:rsid w:val="51866AE5"/>
    <w:rsid w:val="519B7F4E"/>
    <w:rsid w:val="51C87DAB"/>
    <w:rsid w:val="522D0BD9"/>
    <w:rsid w:val="528154FB"/>
    <w:rsid w:val="52AB07CA"/>
    <w:rsid w:val="52BF4FF1"/>
    <w:rsid w:val="52C14148"/>
    <w:rsid w:val="52EF5AC3"/>
    <w:rsid w:val="53000617"/>
    <w:rsid w:val="53135852"/>
    <w:rsid w:val="533918DD"/>
    <w:rsid w:val="53443E15"/>
    <w:rsid w:val="53887A7F"/>
    <w:rsid w:val="53CB3FFF"/>
    <w:rsid w:val="53D126A6"/>
    <w:rsid w:val="540F3684"/>
    <w:rsid w:val="54240736"/>
    <w:rsid w:val="54253D78"/>
    <w:rsid w:val="54443F8B"/>
    <w:rsid w:val="54577771"/>
    <w:rsid w:val="548A2920"/>
    <w:rsid w:val="54D7201F"/>
    <w:rsid w:val="550A5C7C"/>
    <w:rsid w:val="55202DAA"/>
    <w:rsid w:val="55784F47"/>
    <w:rsid w:val="5585370A"/>
    <w:rsid w:val="55C468DE"/>
    <w:rsid w:val="55D63DB0"/>
    <w:rsid w:val="560C4CBB"/>
    <w:rsid w:val="567B55F8"/>
    <w:rsid w:val="568542CF"/>
    <w:rsid w:val="56912DB4"/>
    <w:rsid w:val="56CF6907"/>
    <w:rsid w:val="56E46059"/>
    <w:rsid w:val="57066F23"/>
    <w:rsid w:val="573E7E5F"/>
    <w:rsid w:val="57613107"/>
    <w:rsid w:val="577F3F9C"/>
    <w:rsid w:val="57CF2865"/>
    <w:rsid w:val="57E15509"/>
    <w:rsid w:val="57E230E4"/>
    <w:rsid w:val="57EE2F55"/>
    <w:rsid w:val="58002381"/>
    <w:rsid w:val="5813309A"/>
    <w:rsid w:val="582E2721"/>
    <w:rsid w:val="58472D43"/>
    <w:rsid w:val="58580AAD"/>
    <w:rsid w:val="58853B5B"/>
    <w:rsid w:val="5893636B"/>
    <w:rsid w:val="58C63C68"/>
    <w:rsid w:val="58D308C8"/>
    <w:rsid w:val="58DF2F7C"/>
    <w:rsid w:val="58E838B0"/>
    <w:rsid w:val="591D4820"/>
    <w:rsid w:val="592866D1"/>
    <w:rsid w:val="593A45DB"/>
    <w:rsid w:val="593B28A8"/>
    <w:rsid w:val="594B3FD5"/>
    <w:rsid w:val="596811C3"/>
    <w:rsid w:val="59A5397E"/>
    <w:rsid w:val="59BC506B"/>
    <w:rsid w:val="59E7754E"/>
    <w:rsid w:val="59EF5625"/>
    <w:rsid w:val="5A024CD1"/>
    <w:rsid w:val="5A033F69"/>
    <w:rsid w:val="5A202807"/>
    <w:rsid w:val="5A6E68F9"/>
    <w:rsid w:val="5A7B5275"/>
    <w:rsid w:val="5B432807"/>
    <w:rsid w:val="5B484E08"/>
    <w:rsid w:val="5B6C38FF"/>
    <w:rsid w:val="5B8976BF"/>
    <w:rsid w:val="5B9A2D9D"/>
    <w:rsid w:val="5BE015ED"/>
    <w:rsid w:val="5C1C7A4A"/>
    <w:rsid w:val="5C275FDF"/>
    <w:rsid w:val="5C280763"/>
    <w:rsid w:val="5C5617A7"/>
    <w:rsid w:val="5CD76EC2"/>
    <w:rsid w:val="5D0905C7"/>
    <w:rsid w:val="5D3151DA"/>
    <w:rsid w:val="5D6A53FF"/>
    <w:rsid w:val="5D9453BB"/>
    <w:rsid w:val="5DF23751"/>
    <w:rsid w:val="5E0802A2"/>
    <w:rsid w:val="5E8C2FC4"/>
    <w:rsid w:val="5F1F0576"/>
    <w:rsid w:val="5F2B2E16"/>
    <w:rsid w:val="5F812FDF"/>
    <w:rsid w:val="5F9D2987"/>
    <w:rsid w:val="5FB269A2"/>
    <w:rsid w:val="5FB46387"/>
    <w:rsid w:val="5FC66080"/>
    <w:rsid w:val="5FF4789E"/>
    <w:rsid w:val="60397415"/>
    <w:rsid w:val="604022F3"/>
    <w:rsid w:val="605136F1"/>
    <w:rsid w:val="60514D91"/>
    <w:rsid w:val="608B293D"/>
    <w:rsid w:val="609E3EAA"/>
    <w:rsid w:val="60BA35C6"/>
    <w:rsid w:val="61131A15"/>
    <w:rsid w:val="619E5DCF"/>
    <w:rsid w:val="61FE4B4F"/>
    <w:rsid w:val="62B467F8"/>
    <w:rsid w:val="62FC5933"/>
    <w:rsid w:val="632C2020"/>
    <w:rsid w:val="63620340"/>
    <w:rsid w:val="636D3343"/>
    <w:rsid w:val="6383296F"/>
    <w:rsid w:val="63AB03F7"/>
    <w:rsid w:val="63C3763D"/>
    <w:rsid w:val="63C67503"/>
    <w:rsid w:val="63F95683"/>
    <w:rsid w:val="640F3CFE"/>
    <w:rsid w:val="641A0C23"/>
    <w:rsid w:val="641A41AD"/>
    <w:rsid w:val="64371596"/>
    <w:rsid w:val="64517BB2"/>
    <w:rsid w:val="64763169"/>
    <w:rsid w:val="64AD1BF1"/>
    <w:rsid w:val="64C67ACC"/>
    <w:rsid w:val="64CD587D"/>
    <w:rsid w:val="64CF5A0B"/>
    <w:rsid w:val="64DB6A39"/>
    <w:rsid w:val="65371BDC"/>
    <w:rsid w:val="65387C9C"/>
    <w:rsid w:val="656D1B73"/>
    <w:rsid w:val="657F25CC"/>
    <w:rsid w:val="65A47148"/>
    <w:rsid w:val="662762D4"/>
    <w:rsid w:val="664430D8"/>
    <w:rsid w:val="666C0D4B"/>
    <w:rsid w:val="666C63F6"/>
    <w:rsid w:val="66940D1A"/>
    <w:rsid w:val="66A91E9D"/>
    <w:rsid w:val="66B23A7E"/>
    <w:rsid w:val="66EF4CD2"/>
    <w:rsid w:val="66F85875"/>
    <w:rsid w:val="66F916AD"/>
    <w:rsid w:val="67206377"/>
    <w:rsid w:val="6747066A"/>
    <w:rsid w:val="678C0D22"/>
    <w:rsid w:val="67AE693B"/>
    <w:rsid w:val="67E22141"/>
    <w:rsid w:val="682E13C6"/>
    <w:rsid w:val="684419F9"/>
    <w:rsid w:val="687D19CD"/>
    <w:rsid w:val="68944F73"/>
    <w:rsid w:val="68995298"/>
    <w:rsid w:val="68A65864"/>
    <w:rsid w:val="68DB6D4C"/>
    <w:rsid w:val="68E04BD3"/>
    <w:rsid w:val="68FD0838"/>
    <w:rsid w:val="691E189E"/>
    <w:rsid w:val="69216DD4"/>
    <w:rsid w:val="69670683"/>
    <w:rsid w:val="69D42AE0"/>
    <w:rsid w:val="6A13722A"/>
    <w:rsid w:val="6A25256C"/>
    <w:rsid w:val="6A3840DD"/>
    <w:rsid w:val="6A392541"/>
    <w:rsid w:val="6A3D2376"/>
    <w:rsid w:val="6A7A2B04"/>
    <w:rsid w:val="6ACB5BA2"/>
    <w:rsid w:val="6AF01018"/>
    <w:rsid w:val="6B176D6E"/>
    <w:rsid w:val="6BA30D01"/>
    <w:rsid w:val="6BA95A90"/>
    <w:rsid w:val="6BD526E8"/>
    <w:rsid w:val="6BDF3567"/>
    <w:rsid w:val="6BEC358E"/>
    <w:rsid w:val="6BF57613"/>
    <w:rsid w:val="6BF96A21"/>
    <w:rsid w:val="6C096DCC"/>
    <w:rsid w:val="6C1C4366"/>
    <w:rsid w:val="6C3B18F0"/>
    <w:rsid w:val="6C565FE4"/>
    <w:rsid w:val="6C700663"/>
    <w:rsid w:val="6CA81B26"/>
    <w:rsid w:val="6D8C5028"/>
    <w:rsid w:val="6DDC1EE2"/>
    <w:rsid w:val="6E057E42"/>
    <w:rsid w:val="6E310808"/>
    <w:rsid w:val="6E6762A4"/>
    <w:rsid w:val="6EB80C4D"/>
    <w:rsid w:val="6F0C5E7D"/>
    <w:rsid w:val="6F280D81"/>
    <w:rsid w:val="6F30580F"/>
    <w:rsid w:val="6F4530FC"/>
    <w:rsid w:val="6F500EE2"/>
    <w:rsid w:val="6FA348AB"/>
    <w:rsid w:val="6FD95A45"/>
    <w:rsid w:val="7076214C"/>
    <w:rsid w:val="70B913E6"/>
    <w:rsid w:val="70C53B3E"/>
    <w:rsid w:val="70E5796C"/>
    <w:rsid w:val="711E10A9"/>
    <w:rsid w:val="711F20CE"/>
    <w:rsid w:val="713715B8"/>
    <w:rsid w:val="7138470F"/>
    <w:rsid w:val="713956B1"/>
    <w:rsid w:val="716E69C7"/>
    <w:rsid w:val="719E4192"/>
    <w:rsid w:val="71BB5EDC"/>
    <w:rsid w:val="71CB75BA"/>
    <w:rsid w:val="71D13952"/>
    <w:rsid w:val="720438FD"/>
    <w:rsid w:val="72784DFD"/>
    <w:rsid w:val="72852FC7"/>
    <w:rsid w:val="72C60B48"/>
    <w:rsid w:val="72C90D4E"/>
    <w:rsid w:val="72CA0DBC"/>
    <w:rsid w:val="72CE20C3"/>
    <w:rsid w:val="72DB0178"/>
    <w:rsid w:val="72FF108F"/>
    <w:rsid w:val="731358A4"/>
    <w:rsid w:val="733F3C1C"/>
    <w:rsid w:val="734027A8"/>
    <w:rsid w:val="738A0B3C"/>
    <w:rsid w:val="73905147"/>
    <w:rsid w:val="739A46BF"/>
    <w:rsid w:val="73CF5C6F"/>
    <w:rsid w:val="73F76F74"/>
    <w:rsid w:val="73FA7235"/>
    <w:rsid w:val="74063402"/>
    <w:rsid w:val="74334782"/>
    <w:rsid w:val="744F52AB"/>
    <w:rsid w:val="74684D5A"/>
    <w:rsid w:val="748B3236"/>
    <w:rsid w:val="749463A0"/>
    <w:rsid w:val="74A80138"/>
    <w:rsid w:val="74B603C7"/>
    <w:rsid w:val="74B67DD4"/>
    <w:rsid w:val="74DD43BC"/>
    <w:rsid w:val="74EE1561"/>
    <w:rsid w:val="74F3308A"/>
    <w:rsid w:val="752B3EDC"/>
    <w:rsid w:val="755169EF"/>
    <w:rsid w:val="75C537CD"/>
    <w:rsid w:val="75E22E8A"/>
    <w:rsid w:val="75F129B4"/>
    <w:rsid w:val="75FE2DBD"/>
    <w:rsid w:val="764E5D62"/>
    <w:rsid w:val="7656778F"/>
    <w:rsid w:val="76C375E1"/>
    <w:rsid w:val="76CB17F6"/>
    <w:rsid w:val="76EC2FDC"/>
    <w:rsid w:val="770351C1"/>
    <w:rsid w:val="771C2D65"/>
    <w:rsid w:val="771D0C6D"/>
    <w:rsid w:val="771E788E"/>
    <w:rsid w:val="7721298F"/>
    <w:rsid w:val="779C230C"/>
    <w:rsid w:val="77A1369F"/>
    <w:rsid w:val="77D47CF8"/>
    <w:rsid w:val="77D64E77"/>
    <w:rsid w:val="78571A01"/>
    <w:rsid w:val="788502FB"/>
    <w:rsid w:val="78A34A79"/>
    <w:rsid w:val="78CC348C"/>
    <w:rsid w:val="78E4136C"/>
    <w:rsid w:val="78FA71FB"/>
    <w:rsid w:val="79574FA6"/>
    <w:rsid w:val="79740AFB"/>
    <w:rsid w:val="797C23F5"/>
    <w:rsid w:val="797F0E4B"/>
    <w:rsid w:val="79A325DE"/>
    <w:rsid w:val="79D97847"/>
    <w:rsid w:val="7A1E54D4"/>
    <w:rsid w:val="7A295915"/>
    <w:rsid w:val="7A2D3234"/>
    <w:rsid w:val="7A431658"/>
    <w:rsid w:val="7A462013"/>
    <w:rsid w:val="7A484167"/>
    <w:rsid w:val="7A5842B8"/>
    <w:rsid w:val="7A5B37D1"/>
    <w:rsid w:val="7AC835E8"/>
    <w:rsid w:val="7AE861A5"/>
    <w:rsid w:val="7B081DAD"/>
    <w:rsid w:val="7B166879"/>
    <w:rsid w:val="7B354F51"/>
    <w:rsid w:val="7B463DE9"/>
    <w:rsid w:val="7B474C85"/>
    <w:rsid w:val="7B855107"/>
    <w:rsid w:val="7B8B1D6F"/>
    <w:rsid w:val="7BD81D81"/>
    <w:rsid w:val="7BFC659C"/>
    <w:rsid w:val="7CCE0554"/>
    <w:rsid w:val="7D096641"/>
    <w:rsid w:val="7D574FFA"/>
    <w:rsid w:val="7D932839"/>
    <w:rsid w:val="7DA912DF"/>
    <w:rsid w:val="7DB34D75"/>
    <w:rsid w:val="7DDE01A2"/>
    <w:rsid w:val="7E2E3EDA"/>
    <w:rsid w:val="7E3A1497"/>
    <w:rsid w:val="7E4D5189"/>
    <w:rsid w:val="7E9C52E7"/>
    <w:rsid w:val="7EAB1E6D"/>
    <w:rsid w:val="7F620EC6"/>
    <w:rsid w:val="7F875CA9"/>
    <w:rsid w:val="7FBA0741"/>
    <w:rsid w:val="7FDA28B3"/>
    <w:rsid w:val="7FEC5DFB"/>
    <w:rsid w:val="7FEF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28D1E"/>
  <w15:docId w15:val="{70591C55-68EB-459D-BD82-1B519746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qFormat="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next w:val="aa"/>
    <w:qFormat/>
    <w:pPr>
      <w:widowControl w:val="0"/>
      <w:spacing w:line="360" w:lineRule="auto"/>
      <w:jc w:val="both"/>
    </w:pPr>
    <w:rPr>
      <w:rFonts w:cstheme="minorBidi"/>
      <w:kern w:val="2"/>
      <w:sz w:val="21"/>
      <w:szCs w:val="22"/>
    </w:rPr>
  </w:style>
  <w:style w:type="paragraph" w:styleId="1">
    <w:name w:val="heading 1"/>
    <w:basedOn w:val="a9"/>
    <w:next w:val="a9"/>
    <w:link w:val="10"/>
    <w:uiPriority w:val="9"/>
    <w:qFormat/>
    <w:pPr>
      <w:keepNext/>
      <w:keepLines/>
      <w:widowControl/>
      <w:spacing w:before="340" w:after="330" w:line="578" w:lineRule="auto"/>
      <w:jc w:val="left"/>
      <w:outlineLvl w:val="0"/>
    </w:pPr>
    <w:rPr>
      <w:rFonts w:eastAsiaTheme="minorEastAsia" w:cs="Times New Roman"/>
      <w:b/>
      <w:bCs/>
      <w:kern w:val="44"/>
      <w:sz w:val="44"/>
      <w:szCs w:val="44"/>
    </w:rPr>
  </w:style>
  <w:style w:type="paragraph" w:styleId="2">
    <w:name w:val="heading 2"/>
    <w:basedOn w:val="a9"/>
    <w:next w:val="a9"/>
    <w:link w:val="20"/>
    <w:uiPriority w:val="9"/>
    <w:unhideWhenUsed/>
    <w:qFormat/>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9"/>
    <w:next w:val="a9"/>
    <w:link w:val="30"/>
    <w:uiPriority w:val="9"/>
    <w:unhideWhenUsed/>
    <w:qFormat/>
    <w:pPr>
      <w:keepNext/>
      <w:keepLines/>
      <w:widowControl/>
      <w:spacing w:before="260" w:after="260" w:line="416" w:lineRule="auto"/>
      <w:jc w:val="left"/>
      <w:outlineLvl w:val="2"/>
    </w:pPr>
    <w:rPr>
      <w:rFonts w:eastAsiaTheme="minorEastAsia" w:cs="Times New Roman"/>
      <w:b/>
      <w:bCs/>
      <w:kern w:val="0"/>
      <w:sz w:val="32"/>
      <w:szCs w:val="32"/>
    </w:rPr>
  </w:style>
  <w:style w:type="paragraph" w:styleId="4">
    <w:name w:val="heading 4"/>
    <w:basedOn w:val="a9"/>
    <w:next w:val="a9"/>
    <w:link w:val="40"/>
    <w:uiPriority w:val="9"/>
    <w:unhideWhenUsed/>
    <w:qFormat/>
    <w:pPr>
      <w:keepNext/>
      <w:keepLines/>
      <w:spacing w:line="376" w:lineRule="auto"/>
      <w:ind w:left="864" w:hanging="864"/>
      <w:outlineLvl w:val="3"/>
    </w:pPr>
    <w:rPr>
      <w:rFonts w:ascii="Cambria" w:hAnsi="Cambria" w:cs="宋体"/>
      <w:bCs/>
      <w:szCs w:val="28"/>
    </w:rPr>
  </w:style>
  <w:style w:type="paragraph" w:styleId="5">
    <w:name w:val="heading 5"/>
    <w:basedOn w:val="a9"/>
    <w:next w:val="a9"/>
    <w:link w:val="50"/>
    <w:uiPriority w:val="9"/>
    <w:unhideWhenUsed/>
    <w:qFormat/>
    <w:pPr>
      <w:keepNext/>
      <w:keepLines/>
      <w:spacing w:before="280" w:after="290" w:line="374" w:lineRule="auto"/>
      <w:ind w:left="1008" w:firstLineChars="200" w:hanging="1008"/>
      <w:outlineLvl w:val="4"/>
    </w:pPr>
    <w:rPr>
      <w:rFonts w:ascii="Calibri" w:hAnsi="Calibri" w:cs="Times New Roman"/>
      <w:b/>
      <w:bCs/>
      <w:sz w:val="28"/>
      <w:szCs w:val="28"/>
    </w:rPr>
  </w:style>
  <w:style w:type="paragraph" w:styleId="6">
    <w:name w:val="heading 6"/>
    <w:basedOn w:val="a9"/>
    <w:next w:val="a9"/>
    <w:link w:val="60"/>
    <w:uiPriority w:val="9"/>
    <w:unhideWhenUsed/>
    <w:qFormat/>
    <w:pPr>
      <w:keepNext/>
      <w:keepLines/>
      <w:spacing w:before="240" w:after="64" w:line="319" w:lineRule="auto"/>
      <w:ind w:left="1152" w:firstLineChars="200" w:hanging="1152"/>
      <w:outlineLvl w:val="5"/>
    </w:pPr>
    <w:rPr>
      <w:rFonts w:ascii="Cambria" w:hAnsi="Cambria" w:cs="宋体"/>
      <w:b/>
      <w:bCs/>
      <w:sz w:val="24"/>
      <w:szCs w:val="24"/>
    </w:rPr>
  </w:style>
  <w:style w:type="paragraph" w:styleId="7">
    <w:name w:val="heading 7"/>
    <w:basedOn w:val="a9"/>
    <w:next w:val="a9"/>
    <w:link w:val="70"/>
    <w:uiPriority w:val="9"/>
    <w:unhideWhenUsed/>
    <w:qFormat/>
    <w:pPr>
      <w:keepNext/>
      <w:keepLines/>
      <w:spacing w:before="240" w:after="64" w:line="319" w:lineRule="auto"/>
      <w:ind w:left="1296" w:firstLineChars="200" w:hanging="1296"/>
      <w:outlineLvl w:val="6"/>
    </w:pPr>
    <w:rPr>
      <w:rFonts w:ascii="Calibri" w:hAnsi="Calibri" w:cs="Times New Roman"/>
      <w:b/>
      <w:bCs/>
      <w:sz w:val="24"/>
      <w:szCs w:val="24"/>
    </w:rPr>
  </w:style>
  <w:style w:type="paragraph" w:styleId="8">
    <w:name w:val="heading 8"/>
    <w:basedOn w:val="a9"/>
    <w:next w:val="a9"/>
    <w:link w:val="80"/>
    <w:uiPriority w:val="9"/>
    <w:unhideWhenUsed/>
    <w:qFormat/>
    <w:pPr>
      <w:keepNext/>
      <w:keepLines/>
      <w:spacing w:before="240" w:after="64" w:line="319" w:lineRule="auto"/>
      <w:ind w:left="1440" w:firstLineChars="200" w:hanging="1440"/>
      <w:outlineLvl w:val="7"/>
    </w:pPr>
    <w:rPr>
      <w:rFonts w:ascii="Cambria" w:hAnsi="Cambria" w:cs="Times New Roman"/>
      <w:sz w:val="24"/>
      <w:szCs w:val="24"/>
    </w:rPr>
  </w:style>
  <w:style w:type="paragraph" w:styleId="9">
    <w:name w:val="heading 9"/>
    <w:basedOn w:val="a9"/>
    <w:next w:val="a9"/>
    <w:link w:val="90"/>
    <w:uiPriority w:val="9"/>
    <w:unhideWhenUsed/>
    <w:qFormat/>
    <w:pPr>
      <w:keepNext/>
      <w:keepLines/>
      <w:spacing w:before="240" w:after="64" w:line="319" w:lineRule="auto"/>
      <w:ind w:left="1584" w:firstLineChars="200" w:hanging="1584"/>
      <w:outlineLvl w:val="8"/>
    </w:pPr>
    <w:rPr>
      <w:rFonts w:ascii="Cambria" w:hAnsi="Cambria" w:cs="Times New Roman"/>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a">
    <w:name w:val="Body Text"/>
    <w:basedOn w:val="a9"/>
    <w:link w:val="ae"/>
    <w:unhideWhenUsed/>
    <w:qFormat/>
    <w:pPr>
      <w:widowControl/>
      <w:spacing w:after="120"/>
      <w:jc w:val="left"/>
    </w:pPr>
    <w:rPr>
      <w:rFonts w:cs="Times New Roman"/>
      <w:kern w:val="0"/>
    </w:rPr>
  </w:style>
  <w:style w:type="paragraph" w:styleId="TOC7">
    <w:name w:val="toc 7"/>
    <w:basedOn w:val="a9"/>
    <w:next w:val="a9"/>
    <w:uiPriority w:val="39"/>
    <w:unhideWhenUsed/>
    <w:qFormat/>
    <w:pPr>
      <w:spacing w:line="240" w:lineRule="auto"/>
      <w:ind w:leftChars="1200" w:left="2520"/>
    </w:pPr>
    <w:rPr>
      <w:rFonts w:asciiTheme="minorHAnsi" w:eastAsiaTheme="minorEastAsia" w:hAnsiTheme="minorHAnsi"/>
    </w:rPr>
  </w:style>
  <w:style w:type="paragraph" w:styleId="af">
    <w:name w:val="caption"/>
    <w:basedOn w:val="a9"/>
    <w:next w:val="a9"/>
    <w:uiPriority w:val="35"/>
    <w:unhideWhenUsed/>
    <w:qFormat/>
    <w:pPr>
      <w:widowControl/>
      <w:jc w:val="left"/>
    </w:pPr>
    <w:rPr>
      <w:rFonts w:ascii="等线 Light" w:eastAsia="黑体" w:hAnsi="等线 Light" w:cs="Times New Roman"/>
      <w:kern w:val="0"/>
      <w:sz w:val="20"/>
      <w:szCs w:val="20"/>
    </w:rPr>
  </w:style>
  <w:style w:type="paragraph" w:styleId="af0">
    <w:name w:val="Document Map"/>
    <w:basedOn w:val="a9"/>
    <w:link w:val="af1"/>
    <w:uiPriority w:val="99"/>
    <w:unhideWhenUsed/>
    <w:qFormat/>
    <w:pPr>
      <w:widowControl/>
      <w:jc w:val="left"/>
    </w:pPr>
    <w:rPr>
      <w:rFonts w:ascii="宋体" w:cs="Times New Roman"/>
      <w:kern w:val="0"/>
      <w:sz w:val="18"/>
      <w:szCs w:val="18"/>
    </w:rPr>
  </w:style>
  <w:style w:type="paragraph" w:styleId="af2">
    <w:name w:val="annotation text"/>
    <w:basedOn w:val="a9"/>
    <w:link w:val="af3"/>
    <w:uiPriority w:val="99"/>
    <w:unhideWhenUsed/>
    <w:qFormat/>
    <w:pPr>
      <w:widowControl/>
      <w:spacing w:line="240" w:lineRule="auto"/>
      <w:jc w:val="left"/>
    </w:pPr>
    <w:rPr>
      <w:rFonts w:eastAsiaTheme="minorEastAsia" w:cs="Times New Roman"/>
      <w:kern w:val="0"/>
      <w:sz w:val="22"/>
    </w:rPr>
  </w:style>
  <w:style w:type="paragraph" w:styleId="31">
    <w:name w:val="Body Text 3"/>
    <w:basedOn w:val="a9"/>
    <w:link w:val="32"/>
    <w:uiPriority w:val="99"/>
    <w:unhideWhenUsed/>
    <w:qFormat/>
    <w:pPr>
      <w:spacing w:after="120"/>
    </w:pPr>
    <w:rPr>
      <w:sz w:val="16"/>
      <w:szCs w:val="16"/>
    </w:rPr>
  </w:style>
  <w:style w:type="paragraph" w:styleId="af4">
    <w:name w:val="Body Text Indent"/>
    <w:basedOn w:val="a9"/>
    <w:uiPriority w:val="99"/>
    <w:unhideWhenUsed/>
    <w:qFormat/>
    <w:pPr>
      <w:spacing w:after="120"/>
      <w:ind w:leftChars="200" w:left="420"/>
    </w:pPr>
  </w:style>
  <w:style w:type="paragraph" w:styleId="af5">
    <w:name w:val="Block Text"/>
    <w:basedOn w:val="a9"/>
    <w:next w:val="aa"/>
    <w:qFormat/>
    <w:pPr>
      <w:adjustRightInd w:val="0"/>
      <w:jc w:val="left"/>
      <w:textAlignment w:val="baseline"/>
    </w:pPr>
    <w:rPr>
      <w:color w:val="000000"/>
      <w:kern w:val="0"/>
      <w:lang w:eastAsia="en-US" w:bidi="en-US"/>
    </w:rPr>
  </w:style>
  <w:style w:type="paragraph" w:styleId="TOC5">
    <w:name w:val="toc 5"/>
    <w:basedOn w:val="a9"/>
    <w:next w:val="a9"/>
    <w:uiPriority w:val="39"/>
    <w:unhideWhenUsed/>
    <w:qFormat/>
    <w:pPr>
      <w:spacing w:line="240" w:lineRule="auto"/>
      <w:ind w:leftChars="800" w:left="1680"/>
    </w:pPr>
    <w:rPr>
      <w:rFonts w:asciiTheme="minorHAnsi" w:eastAsiaTheme="minorEastAsia" w:hAnsiTheme="minorHAnsi"/>
    </w:rPr>
  </w:style>
  <w:style w:type="paragraph" w:styleId="TOC3">
    <w:name w:val="toc 3"/>
    <w:basedOn w:val="a9"/>
    <w:next w:val="a9"/>
    <w:uiPriority w:val="39"/>
    <w:unhideWhenUsed/>
    <w:qFormat/>
    <w:pPr>
      <w:widowControl/>
      <w:spacing w:after="100" w:line="276" w:lineRule="auto"/>
      <w:ind w:left="440"/>
      <w:jc w:val="left"/>
    </w:pPr>
    <w:rPr>
      <w:rFonts w:asciiTheme="minorHAnsi" w:eastAsiaTheme="minorEastAsia" w:hAnsiTheme="minorHAnsi"/>
      <w:kern w:val="0"/>
      <w:sz w:val="22"/>
    </w:rPr>
  </w:style>
  <w:style w:type="paragraph" w:styleId="af6">
    <w:name w:val="Plain Text"/>
    <w:basedOn w:val="a9"/>
    <w:link w:val="af7"/>
    <w:qFormat/>
    <w:pPr>
      <w:spacing w:line="240" w:lineRule="auto"/>
      <w:ind w:firstLineChars="200" w:firstLine="200"/>
    </w:pPr>
    <w:rPr>
      <w:rFonts w:ascii="宋体" w:eastAsia="仿宋_GB2312" w:hAnsi="Courier New" w:cs="Courier New"/>
      <w:szCs w:val="21"/>
    </w:rPr>
  </w:style>
  <w:style w:type="paragraph" w:styleId="TOC8">
    <w:name w:val="toc 8"/>
    <w:basedOn w:val="a9"/>
    <w:next w:val="a9"/>
    <w:uiPriority w:val="39"/>
    <w:unhideWhenUsed/>
    <w:qFormat/>
    <w:pPr>
      <w:spacing w:line="240" w:lineRule="auto"/>
      <w:ind w:leftChars="1400" w:left="2940"/>
    </w:pPr>
    <w:rPr>
      <w:rFonts w:asciiTheme="minorHAnsi" w:eastAsiaTheme="minorEastAsia" w:hAnsiTheme="minorHAnsi"/>
    </w:rPr>
  </w:style>
  <w:style w:type="paragraph" w:styleId="af8">
    <w:name w:val="Date"/>
    <w:basedOn w:val="a9"/>
    <w:next w:val="a9"/>
    <w:link w:val="af9"/>
    <w:uiPriority w:val="99"/>
    <w:unhideWhenUsed/>
    <w:qFormat/>
    <w:pPr>
      <w:ind w:leftChars="2500" w:left="100"/>
    </w:pPr>
    <w:rPr>
      <w:rFonts w:ascii="等线" w:hAnsi="等线" w:cs="Times New Roman"/>
    </w:rPr>
  </w:style>
  <w:style w:type="paragraph" w:styleId="afa">
    <w:name w:val="Balloon Text"/>
    <w:basedOn w:val="a9"/>
    <w:link w:val="afb"/>
    <w:uiPriority w:val="99"/>
    <w:unhideWhenUsed/>
    <w:qFormat/>
    <w:pPr>
      <w:spacing w:line="240" w:lineRule="auto"/>
    </w:pPr>
    <w:rPr>
      <w:sz w:val="18"/>
      <w:szCs w:val="18"/>
    </w:rPr>
  </w:style>
  <w:style w:type="paragraph" w:styleId="afc">
    <w:name w:val="footer"/>
    <w:basedOn w:val="a9"/>
    <w:link w:val="afd"/>
    <w:uiPriority w:val="99"/>
    <w:unhideWhenUsed/>
    <w:qFormat/>
    <w:pPr>
      <w:tabs>
        <w:tab w:val="center" w:pos="4153"/>
        <w:tab w:val="right" w:pos="8306"/>
      </w:tabs>
      <w:snapToGrid w:val="0"/>
      <w:spacing w:line="240" w:lineRule="auto"/>
      <w:jc w:val="left"/>
    </w:pPr>
    <w:rPr>
      <w:sz w:val="18"/>
      <w:szCs w:val="18"/>
    </w:rPr>
  </w:style>
  <w:style w:type="paragraph" w:styleId="afe">
    <w:name w:val="envelope return"/>
    <w:basedOn w:val="a9"/>
    <w:uiPriority w:val="99"/>
    <w:unhideWhenUsed/>
    <w:qFormat/>
    <w:pPr>
      <w:snapToGrid w:val="0"/>
    </w:pPr>
    <w:rPr>
      <w:rFonts w:ascii="Arial" w:hAnsi="Arial"/>
    </w:rPr>
  </w:style>
  <w:style w:type="paragraph" w:styleId="aff">
    <w:name w:val="header"/>
    <w:basedOn w:val="a9"/>
    <w:link w:val="aff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9"/>
    <w:next w:val="a9"/>
    <w:uiPriority w:val="39"/>
    <w:unhideWhenUsed/>
    <w:qFormat/>
    <w:pPr>
      <w:widowControl/>
      <w:spacing w:after="100" w:line="276" w:lineRule="auto"/>
      <w:jc w:val="left"/>
    </w:pPr>
    <w:rPr>
      <w:rFonts w:asciiTheme="minorHAnsi" w:eastAsiaTheme="minorEastAsia" w:hAnsiTheme="minorHAnsi"/>
      <w:kern w:val="0"/>
      <w:sz w:val="22"/>
    </w:rPr>
  </w:style>
  <w:style w:type="paragraph" w:styleId="TOC4">
    <w:name w:val="toc 4"/>
    <w:basedOn w:val="a9"/>
    <w:next w:val="a9"/>
    <w:uiPriority w:val="39"/>
    <w:unhideWhenUsed/>
    <w:qFormat/>
    <w:pPr>
      <w:spacing w:line="240" w:lineRule="auto"/>
      <w:ind w:leftChars="600" w:left="1260"/>
    </w:pPr>
    <w:rPr>
      <w:rFonts w:asciiTheme="minorHAnsi" w:eastAsiaTheme="minorEastAsia" w:hAnsiTheme="minorHAnsi"/>
    </w:rPr>
  </w:style>
  <w:style w:type="paragraph" w:styleId="aff1">
    <w:name w:val="footnote text"/>
    <w:basedOn w:val="a9"/>
    <w:link w:val="aff2"/>
    <w:uiPriority w:val="99"/>
    <w:semiHidden/>
    <w:unhideWhenUsed/>
    <w:qFormat/>
    <w:pPr>
      <w:snapToGrid w:val="0"/>
      <w:jc w:val="left"/>
    </w:pPr>
    <w:rPr>
      <w:sz w:val="18"/>
      <w:szCs w:val="18"/>
    </w:rPr>
  </w:style>
  <w:style w:type="paragraph" w:styleId="TOC6">
    <w:name w:val="toc 6"/>
    <w:basedOn w:val="a9"/>
    <w:next w:val="a9"/>
    <w:uiPriority w:val="39"/>
    <w:unhideWhenUsed/>
    <w:qFormat/>
    <w:pPr>
      <w:spacing w:line="240" w:lineRule="auto"/>
      <w:ind w:leftChars="1000" w:left="2100"/>
    </w:pPr>
    <w:rPr>
      <w:rFonts w:asciiTheme="minorHAnsi" w:eastAsiaTheme="minorEastAsia" w:hAnsiTheme="minorHAnsi"/>
    </w:rPr>
  </w:style>
  <w:style w:type="paragraph" w:styleId="33">
    <w:name w:val="Body Text Indent 3"/>
    <w:basedOn w:val="a9"/>
    <w:link w:val="34"/>
    <w:uiPriority w:val="99"/>
    <w:semiHidden/>
    <w:unhideWhenUsed/>
    <w:qFormat/>
    <w:pPr>
      <w:spacing w:after="120"/>
      <w:ind w:leftChars="200" w:left="420"/>
    </w:pPr>
    <w:rPr>
      <w:sz w:val="16"/>
      <w:szCs w:val="16"/>
    </w:rPr>
  </w:style>
  <w:style w:type="paragraph" w:styleId="TOC2">
    <w:name w:val="toc 2"/>
    <w:basedOn w:val="a9"/>
    <w:next w:val="a9"/>
    <w:uiPriority w:val="39"/>
    <w:unhideWhenUsed/>
    <w:qFormat/>
    <w:pPr>
      <w:widowControl/>
      <w:spacing w:after="100" w:line="276" w:lineRule="auto"/>
      <w:ind w:left="220"/>
      <w:jc w:val="left"/>
    </w:pPr>
    <w:rPr>
      <w:rFonts w:asciiTheme="minorHAnsi" w:eastAsiaTheme="minorEastAsia" w:hAnsiTheme="minorHAnsi"/>
      <w:kern w:val="0"/>
      <w:sz w:val="22"/>
    </w:rPr>
  </w:style>
  <w:style w:type="paragraph" w:styleId="TOC9">
    <w:name w:val="toc 9"/>
    <w:basedOn w:val="a9"/>
    <w:next w:val="a9"/>
    <w:uiPriority w:val="39"/>
    <w:unhideWhenUsed/>
    <w:qFormat/>
    <w:pPr>
      <w:spacing w:line="240" w:lineRule="auto"/>
      <w:ind w:leftChars="1600" w:left="3360"/>
    </w:pPr>
    <w:rPr>
      <w:rFonts w:asciiTheme="minorHAnsi" w:eastAsiaTheme="minorEastAsia" w:hAnsiTheme="minorHAnsi"/>
    </w:rPr>
  </w:style>
  <w:style w:type="paragraph" w:styleId="21">
    <w:name w:val="Body Text 2"/>
    <w:basedOn w:val="a9"/>
    <w:link w:val="22"/>
    <w:unhideWhenUsed/>
    <w:qFormat/>
    <w:pPr>
      <w:spacing w:after="120" w:line="480" w:lineRule="auto"/>
    </w:pPr>
    <w:rPr>
      <w:rFonts w:ascii="宋体" w:hAnsi="宋体" w:cs="Times New Roman"/>
      <w:szCs w:val="24"/>
    </w:rPr>
  </w:style>
  <w:style w:type="paragraph" w:styleId="aff3">
    <w:name w:val="Normal (Web)"/>
    <w:basedOn w:val="a9"/>
    <w:uiPriority w:val="99"/>
    <w:unhideWhenUsed/>
    <w:qFormat/>
    <w:rPr>
      <w:rFonts w:ascii="Calibri" w:hAnsi="Calibri" w:cs="Times New Roman"/>
      <w:sz w:val="24"/>
      <w:szCs w:val="24"/>
    </w:rPr>
  </w:style>
  <w:style w:type="paragraph" w:styleId="aff4">
    <w:name w:val="Title"/>
    <w:basedOn w:val="a9"/>
    <w:next w:val="a9"/>
    <w:link w:val="aff5"/>
    <w:qFormat/>
    <w:pPr>
      <w:spacing w:before="240" w:after="60"/>
      <w:ind w:firstLineChars="200" w:firstLine="200"/>
      <w:jc w:val="center"/>
      <w:outlineLvl w:val="0"/>
    </w:pPr>
    <w:rPr>
      <w:rFonts w:ascii="Cambria" w:eastAsia="黑体" w:hAnsi="Cambria" w:cs="Times New Roman"/>
      <w:bCs/>
      <w:sz w:val="32"/>
      <w:szCs w:val="32"/>
    </w:rPr>
  </w:style>
  <w:style w:type="paragraph" w:styleId="aff6">
    <w:name w:val="annotation subject"/>
    <w:basedOn w:val="af2"/>
    <w:next w:val="af2"/>
    <w:link w:val="aff7"/>
    <w:uiPriority w:val="99"/>
    <w:unhideWhenUsed/>
    <w:qFormat/>
    <w:pPr>
      <w:widowControl w:val="0"/>
      <w:spacing w:line="360" w:lineRule="auto"/>
    </w:pPr>
    <w:rPr>
      <w:rFonts w:eastAsia="宋体" w:cstheme="minorBidi"/>
      <w:b/>
      <w:bCs/>
      <w:kern w:val="2"/>
      <w:sz w:val="21"/>
    </w:rPr>
  </w:style>
  <w:style w:type="table" w:styleId="aff8">
    <w:name w:val="Table Grid"/>
    <w:basedOn w:val="ac"/>
    <w:uiPriority w:val="5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b"/>
    <w:uiPriority w:val="99"/>
    <w:unhideWhenUsed/>
    <w:qFormat/>
  </w:style>
  <w:style w:type="character" w:styleId="affa">
    <w:name w:val="Hyperlink"/>
    <w:basedOn w:val="ab"/>
    <w:uiPriority w:val="99"/>
    <w:unhideWhenUsed/>
    <w:qFormat/>
    <w:rPr>
      <w:color w:val="0563C1" w:themeColor="hyperlink"/>
      <w:u w:val="single"/>
    </w:rPr>
  </w:style>
  <w:style w:type="character" w:styleId="affb">
    <w:name w:val="annotation reference"/>
    <w:basedOn w:val="ab"/>
    <w:unhideWhenUsed/>
    <w:qFormat/>
    <w:rPr>
      <w:sz w:val="21"/>
      <w:szCs w:val="21"/>
    </w:rPr>
  </w:style>
  <w:style w:type="character" w:styleId="affc">
    <w:name w:val="footnote reference"/>
    <w:basedOn w:val="ab"/>
    <w:uiPriority w:val="99"/>
    <w:semiHidden/>
    <w:unhideWhenUsed/>
    <w:qFormat/>
    <w:rPr>
      <w:vertAlign w:val="superscript"/>
    </w:rPr>
  </w:style>
  <w:style w:type="paragraph" w:customStyle="1" w:styleId="Default">
    <w:name w:val="Default"/>
    <w:next w:val="affd"/>
    <w:qFormat/>
    <w:pPr>
      <w:widowControl w:val="0"/>
      <w:autoSpaceDE w:val="0"/>
      <w:autoSpaceDN w:val="0"/>
      <w:adjustRightInd w:val="0"/>
    </w:pPr>
    <w:rPr>
      <w:rFonts w:ascii="仿宋_GB2312" w:eastAsia="仿宋_GB2312" w:cs="仿宋_GB2312"/>
      <w:color w:val="000000"/>
      <w:sz w:val="24"/>
      <w:szCs w:val="24"/>
    </w:rPr>
  </w:style>
  <w:style w:type="paragraph" w:customStyle="1" w:styleId="affd">
    <w:name w:val="表格文字"/>
    <w:basedOn w:val="af4"/>
    <w:next w:val="a9"/>
    <w:qFormat/>
    <w:pPr>
      <w:spacing w:line="0" w:lineRule="atLeast"/>
      <w:jc w:val="center"/>
    </w:pPr>
    <w:rPr>
      <w:rFonts w:cs="Times New Roman"/>
    </w:rPr>
  </w:style>
  <w:style w:type="character" w:customStyle="1" w:styleId="10">
    <w:name w:val="标题 1 字符"/>
    <w:basedOn w:val="ab"/>
    <w:link w:val="1"/>
    <w:uiPriority w:val="9"/>
    <w:qFormat/>
    <w:rPr>
      <w:rFonts w:ascii="Times New Roman" w:hAnsi="Times New Roman" w:cs="Times New Roman"/>
      <w:b/>
      <w:bCs/>
      <w:kern w:val="44"/>
      <w:sz w:val="44"/>
      <w:szCs w:val="44"/>
    </w:rPr>
  </w:style>
  <w:style w:type="character" w:customStyle="1" w:styleId="20">
    <w:name w:val="标题 2 字符"/>
    <w:basedOn w:val="ab"/>
    <w:link w:val="2"/>
    <w:uiPriority w:val="9"/>
    <w:qFormat/>
    <w:rPr>
      <w:rFonts w:asciiTheme="majorHAnsi" w:eastAsiaTheme="majorEastAsia" w:hAnsiTheme="majorHAnsi" w:cstheme="majorBidi"/>
      <w:b/>
      <w:bCs/>
      <w:kern w:val="0"/>
      <w:sz w:val="32"/>
      <w:szCs w:val="32"/>
    </w:rPr>
  </w:style>
  <w:style w:type="character" w:customStyle="1" w:styleId="30">
    <w:name w:val="标题 3 字符"/>
    <w:basedOn w:val="ab"/>
    <w:link w:val="3"/>
    <w:uiPriority w:val="9"/>
    <w:qFormat/>
    <w:rPr>
      <w:rFonts w:ascii="Times New Roman" w:hAnsi="Times New Roman" w:cs="Times New Roman"/>
      <w:b/>
      <w:bCs/>
      <w:kern w:val="0"/>
      <w:sz w:val="32"/>
      <w:szCs w:val="32"/>
    </w:rPr>
  </w:style>
  <w:style w:type="character" w:customStyle="1" w:styleId="40">
    <w:name w:val="标题 4 字符"/>
    <w:basedOn w:val="ab"/>
    <w:link w:val="4"/>
    <w:uiPriority w:val="9"/>
    <w:qFormat/>
    <w:rPr>
      <w:rFonts w:ascii="Cambria" w:eastAsia="宋体" w:hAnsi="Cambria" w:cs="宋体"/>
      <w:bCs/>
      <w:szCs w:val="28"/>
    </w:rPr>
  </w:style>
  <w:style w:type="character" w:customStyle="1" w:styleId="50">
    <w:name w:val="标题 5 字符"/>
    <w:basedOn w:val="ab"/>
    <w:link w:val="5"/>
    <w:uiPriority w:val="9"/>
    <w:qFormat/>
    <w:rPr>
      <w:rFonts w:ascii="Calibri" w:eastAsia="宋体" w:hAnsi="Calibri" w:cs="Times New Roman"/>
      <w:b/>
      <w:bCs/>
      <w:sz w:val="28"/>
      <w:szCs w:val="28"/>
    </w:rPr>
  </w:style>
  <w:style w:type="character" w:customStyle="1" w:styleId="60">
    <w:name w:val="标题 6 字符"/>
    <w:basedOn w:val="ab"/>
    <w:link w:val="6"/>
    <w:uiPriority w:val="9"/>
    <w:qFormat/>
    <w:rPr>
      <w:rFonts w:ascii="Cambria" w:eastAsia="宋体" w:hAnsi="Cambria" w:cs="宋体"/>
      <w:b/>
      <w:bCs/>
      <w:sz w:val="24"/>
      <w:szCs w:val="24"/>
    </w:rPr>
  </w:style>
  <w:style w:type="character" w:customStyle="1" w:styleId="70">
    <w:name w:val="标题 7 字符"/>
    <w:basedOn w:val="ab"/>
    <w:link w:val="7"/>
    <w:uiPriority w:val="9"/>
    <w:qFormat/>
    <w:rPr>
      <w:rFonts w:ascii="Calibri" w:eastAsia="宋体" w:hAnsi="Calibri" w:cs="Times New Roman"/>
      <w:b/>
      <w:bCs/>
      <w:sz w:val="24"/>
      <w:szCs w:val="24"/>
    </w:rPr>
  </w:style>
  <w:style w:type="character" w:customStyle="1" w:styleId="80">
    <w:name w:val="标题 8 字符"/>
    <w:basedOn w:val="ab"/>
    <w:link w:val="8"/>
    <w:uiPriority w:val="9"/>
    <w:qFormat/>
    <w:rPr>
      <w:rFonts w:ascii="Cambria" w:eastAsia="宋体" w:hAnsi="Cambria" w:cs="Times New Roman"/>
      <w:sz w:val="24"/>
      <w:szCs w:val="24"/>
    </w:rPr>
  </w:style>
  <w:style w:type="character" w:customStyle="1" w:styleId="90">
    <w:name w:val="标题 9 字符"/>
    <w:basedOn w:val="ab"/>
    <w:link w:val="9"/>
    <w:uiPriority w:val="9"/>
    <w:qFormat/>
    <w:rPr>
      <w:rFonts w:ascii="Cambria" w:eastAsia="宋体" w:hAnsi="Cambria" w:cs="Times New Roman"/>
      <w:szCs w:val="21"/>
    </w:rPr>
  </w:style>
  <w:style w:type="character" w:customStyle="1" w:styleId="af1">
    <w:name w:val="文档结构图 字符"/>
    <w:basedOn w:val="ab"/>
    <w:link w:val="af0"/>
    <w:uiPriority w:val="99"/>
    <w:qFormat/>
    <w:rPr>
      <w:rFonts w:ascii="宋体" w:eastAsia="宋体" w:hAnsi="Times New Roman" w:cs="Times New Roman"/>
      <w:kern w:val="0"/>
      <w:sz w:val="18"/>
      <w:szCs w:val="18"/>
    </w:rPr>
  </w:style>
  <w:style w:type="character" w:customStyle="1" w:styleId="af3">
    <w:name w:val="批注文字 字符"/>
    <w:basedOn w:val="ab"/>
    <w:link w:val="af2"/>
    <w:uiPriority w:val="99"/>
    <w:qFormat/>
    <w:rPr>
      <w:rFonts w:ascii="Times New Roman" w:hAnsi="Times New Roman" w:cs="Times New Roman"/>
      <w:kern w:val="0"/>
      <w:sz w:val="22"/>
    </w:rPr>
  </w:style>
  <w:style w:type="character" w:customStyle="1" w:styleId="32">
    <w:name w:val="正文文本 3 字符"/>
    <w:basedOn w:val="ab"/>
    <w:link w:val="31"/>
    <w:uiPriority w:val="99"/>
    <w:qFormat/>
    <w:rPr>
      <w:rFonts w:cstheme="minorBidi"/>
      <w:kern w:val="2"/>
      <w:sz w:val="16"/>
      <w:szCs w:val="16"/>
    </w:rPr>
  </w:style>
  <w:style w:type="character" w:customStyle="1" w:styleId="ae">
    <w:name w:val="正文文本 字符"/>
    <w:basedOn w:val="ab"/>
    <w:link w:val="aa"/>
    <w:qFormat/>
    <w:rPr>
      <w:rFonts w:ascii="Times New Roman" w:eastAsia="宋体" w:hAnsi="Times New Roman" w:cs="Times New Roman"/>
      <w:kern w:val="0"/>
    </w:rPr>
  </w:style>
  <w:style w:type="character" w:customStyle="1" w:styleId="af7">
    <w:name w:val="纯文本 字符"/>
    <w:basedOn w:val="ab"/>
    <w:link w:val="af6"/>
    <w:qFormat/>
    <w:rPr>
      <w:rFonts w:ascii="宋体" w:eastAsia="仿宋_GB2312" w:hAnsi="Courier New" w:cs="Courier New"/>
      <w:szCs w:val="21"/>
    </w:rPr>
  </w:style>
  <w:style w:type="character" w:customStyle="1" w:styleId="af9">
    <w:name w:val="日期 字符"/>
    <w:basedOn w:val="ab"/>
    <w:link w:val="af8"/>
    <w:uiPriority w:val="99"/>
    <w:qFormat/>
    <w:rPr>
      <w:rFonts w:ascii="等线" w:eastAsia="宋体" w:hAnsi="等线" w:cs="Times New Roman"/>
    </w:rPr>
  </w:style>
  <w:style w:type="character" w:customStyle="1" w:styleId="afb">
    <w:name w:val="批注框文本 字符"/>
    <w:basedOn w:val="ab"/>
    <w:link w:val="afa"/>
    <w:uiPriority w:val="99"/>
    <w:semiHidden/>
    <w:qFormat/>
    <w:rPr>
      <w:rFonts w:ascii="Times New Roman" w:eastAsia="宋体" w:hAnsi="Times New Roman"/>
      <w:sz w:val="18"/>
      <w:szCs w:val="18"/>
    </w:rPr>
  </w:style>
  <w:style w:type="character" w:customStyle="1" w:styleId="afd">
    <w:name w:val="页脚 字符"/>
    <w:basedOn w:val="ab"/>
    <w:link w:val="afc"/>
    <w:uiPriority w:val="99"/>
    <w:qFormat/>
    <w:rPr>
      <w:rFonts w:ascii="Times New Roman" w:eastAsia="宋体" w:hAnsi="Times New Roman"/>
      <w:sz w:val="18"/>
      <w:szCs w:val="18"/>
    </w:rPr>
  </w:style>
  <w:style w:type="character" w:customStyle="1" w:styleId="aff0">
    <w:name w:val="页眉 字符"/>
    <w:basedOn w:val="ab"/>
    <w:link w:val="aff"/>
    <w:uiPriority w:val="99"/>
    <w:qFormat/>
    <w:rPr>
      <w:rFonts w:ascii="Times New Roman" w:eastAsia="宋体" w:hAnsi="Times New Roman"/>
      <w:sz w:val="18"/>
      <w:szCs w:val="18"/>
    </w:rPr>
  </w:style>
  <w:style w:type="character" w:customStyle="1" w:styleId="aff2">
    <w:name w:val="脚注文本 字符"/>
    <w:basedOn w:val="ab"/>
    <w:link w:val="aff1"/>
    <w:uiPriority w:val="99"/>
    <w:semiHidden/>
    <w:qFormat/>
    <w:rPr>
      <w:rFonts w:cstheme="minorBidi"/>
      <w:kern w:val="2"/>
      <w:sz w:val="18"/>
      <w:szCs w:val="18"/>
    </w:rPr>
  </w:style>
  <w:style w:type="character" w:customStyle="1" w:styleId="34">
    <w:name w:val="正文文本缩进 3 字符"/>
    <w:basedOn w:val="ab"/>
    <w:link w:val="33"/>
    <w:uiPriority w:val="99"/>
    <w:semiHidden/>
    <w:qFormat/>
    <w:rPr>
      <w:rFonts w:cstheme="minorBidi"/>
      <w:kern w:val="2"/>
      <w:sz w:val="16"/>
      <w:szCs w:val="16"/>
    </w:rPr>
  </w:style>
  <w:style w:type="character" w:customStyle="1" w:styleId="22">
    <w:name w:val="正文文本 2 字符"/>
    <w:basedOn w:val="ab"/>
    <w:link w:val="21"/>
    <w:qFormat/>
    <w:rPr>
      <w:rFonts w:ascii="宋体" w:eastAsia="宋体" w:hAnsi="宋体" w:cs="Times New Roman"/>
      <w:szCs w:val="24"/>
    </w:rPr>
  </w:style>
  <w:style w:type="character" w:customStyle="1" w:styleId="aff5">
    <w:name w:val="标题 字符"/>
    <w:basedOn w:val="ab"/>
    <w:link w:val="aff4"/>
    <w:uiPriority w:val="10"/>
    <w:qFormat/>
    <w:rPr>
      <w:rFonts w:ascii="Cambria" w:eastAsia="黑体" w:hAnsi="Cambria" w:cs="Times New Roman"/>
      <w:bCs/>
      <w:sz w:val="32"/>
      <w:szCs w:val="32"/>
    </w:rPr>
  </w:style>
  <w:style w:type="character" w:customStyle="1" w:styleId="aff7">
    <w:name w:val="批注主题 字符"/>
    <w:basedOn w:val="af3"/>
    <w:link w:val="aff6"/>
    <w:uiPriority w:val="99"/>
    <w:semiHidden/>
    <w:qFormat/>
    <w:rPr>
      <w:rFonts w:ascii="Times New Roman" w:eastAsia="宋体" w:hAnsi="Times New Roman" w:cs="Times New Roman"/>
      <w:b/>
      <w:bCs/>
      <w:kern w:val="0"/>
      <w:sz w:val="22"/>
    </w:rPr>
  </w:style>
  <w:style w:type="paragraph" w:customStyle="1" w:styleId="affe">
    <w:name w:val="正文 含缩进"/>
    <w:basedOn w:val="a9"/>
    <w:link w:val="Char"/>
    <w:qFormat/>
    <w:pPr>
      <w:ind w:firstLineChars="202" w:firstLine="424"/>
      <w:jc w:val="left"/>
    </w:pPr>
  </w:style>
  <w:style w:type="character" w:customStyle="1" w:styleId="Char">
    <w:name w:val="正文 含缩进 Char"/>
    <w:basedOn w:val="ab"/>
    <w:link w:val="affe"/>
    <w:qFormat/>
    <w:rPr>
      <w:rFonts w:ascii="Times New Roman" w:eastAsia="宋体" w:hAnsi="Times New Roman"/>
    </w:rPr>
  </w:style>
  <w:style w:type="paragraph" w:styleId="afff">
    <w:name w:val="List Paragraph"/>
    <w:basedOn w:val="a9"/>
    <w:uiPriority w:val="34"/>
    <w:qFormat/>
    <w:pPr>
      <w:ind w:firstLineChars="200" w:firstLine="420"/>
    </w:pPr>
  </w:style>
  <w:style w:type="character" w:customStyle="1" w:styleId="3-Char">
    <w:name w:val="3级标题-大项 Char"/>
    <w:basedOn w:val="ab"/>
    <w:link w:val="3-"/>
    <w:qFormat/>
    <w:locked/>
    <w:rPr>
      <w:rFonts w:eastAsia="宋体"/>
      <w:b/>
      <w:bCs/>
      <w:sz w:val="28"/>
      <w:szCs w:val="32"/>
    </w:rPr>
  </w:style>
  <w:style w:type="paragraph" w:customStyle="1" w:styleId="3-">
    <w:name w:val="3级标题-大项"/>
    <w:basedOn w:val="3"/>
    <w:link w:val="3-Char"/>
    <w:qFormat/>
    <w:pPr>
      <w:widowControl w:val="0"/>
      <w:spacing w:before="0" w:after="0" w:line="360" w:lineRule="auto"/>
      <w:jc w:val="both"/>
    </w:pPr>
    <w:rPr>
      <w:rFonts w:asciiTheme="minorHAnsi" w:eastAsia="宋体" w:hAnsiTheme="minorHAnsi" w:cstheme="minorBidi"/>
      <w:kern w:val="2"/>
      <w:sz w:val="28"/>
    </w:rPr>
  </w:style>
  <w:style w:type="paragraph" w:customStyle="1" w:styleId="TOC10">
    <w:name w:val="TOC 标题1"/>
    <w:basedOn w:val="1"/>
    <w:next w:val="a9"/>
    <w:uiPriority w:val="39"/>
    <w:semiHidden/>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11">
    <w:name w:val="未处理的提及1"/>
    <w:basedOn w:val="ab"/>
    <w:uiPriority w:val="99"/>
    <w:unhideWhenUsed/>
    <w:qFormat/>
    <w:rPr>
      <w:color w:val="808080"/>
      <w:shd w:val="clear" w:color="auto" w:fill="E6E6E6"/>
    </w:rPr>
  </w:style>
  <w:style w:type="paragraph" w:customStyle="1" w:styleId="12">
    <w:name w:val="列出段落1"/>
    <w:basedOn w:val="a9"/>
    <w:uiPriority w:val="34"/>
    <w:qFormat/>
    <w:pPr>
      <w:widowControl/>
      <w:ind w:firstLineChars="200" w:firstLine="420"/>
      <w:jc w:val="left"/>
    </w:pPr>
    <w:rPr>
      <w:rFonts w:cs="Times New Roman"/>
      <w:kern w:val="0"/>
    </w:rPr>
  </w:style>
  <w:style w:type="paragraph" w:customStyle="1" w:styleId="13">
    <w:name w:val="无间隔1"/>
    <w:uiPriority w:val="1"/>
    <w:qFormat/>
    <w:rPr>
      <w:rFonts w:eastAsia="等线"/>
      <w:sz w:val="22"/>
      <w:szCs w:val="22"/>
    </w:rPr>
  </w:style>
  <w:style w:type="character" w:customStyle="1" w:styleId="Char0">
    <w:name w:val="段 Char"/>
    <w:link w:val="afff0"/>
    <w:qFormat/>
    <w:locked/>
    <w:rPr>
      <w:rFonts w:ascii="宋体" w:eastAsia="宋体" w:hAnsi="宋体"/>
      <w:szCs w:val="21"/>
    </w:rPr>
  </w:style>
  <w:style w:type="paragraph" w:customStyle="1" w:styleId="afff0">
    <w:name w:val="段"/>
    <w:link w:val="Char0"/>
    <w:qFormat/>
    <w:pPr>
      <w:ind w:firstLineChars="200" w:firstLine="200"/>
      <w:jc w:val="both"/>
    </w:pPr>
    <w:rPr>
      <w:rFonts w:ascii="宋体" w:hAnsi="宋体" w:cstheme="minorBidi"/>
      <w:kern w:val="2"/>
      <w:sz w:val="21"/>
      <w:szCs w:val="21"/>
    </w:rPr>
  </w:style>
  <w:style w:type="paragraph" w:customStyle="1" w:styleId="a8">
    <w:name w:val="正文表标题"/>
    <w:next w:val="afff0"/>
    <w:qFormat/>
    <w:pPr>
      <w:numPr>
        <w:numId w:val="1"/>
      </w:numPr>
      <w:spacing w:beforeLines="50"/>
      <w:jc w:val="center"/>
    </w:pPr>
    <w:rPr>
      <w:rFonts w:ascii="黑体" w:eastAsia="黑体"/>
      <w:sz w:val="21"/>
    </w:rPr>
  </w:style>
  <w:style w:type="paragraph" w:customStyle="1" w:styleId="a0">
    <w:name w:val="一级条标题"/>
    <w:next w:val="afff0"/>
    <w:qFormat/>
    <w:pPr>
      <w:numPr>
        <w:ilvl w:val="1"/>
        <w:numId w:val="2"/>
      </w:numPr>
      <w:spacing w:beforeLines="50"/>
      <w:outlineLvl w:val="2"/>
    </w:pPr>
    <w:rPr>
      <w:rFonts w:ascii="黑体" w:eastAsia="黑体"/>
      <w:sz w:val="21"/>
      <w:szCs w:val="21"/>
    </w:rPr>
  </w:style>
  <w:style w:type="paragraph" w:customStyle="1" w:styleId="a">
    <w:name w:val="章标题"/>
    <w:next w:val="afff0"/>
    <w:qFormat/>
    <w:pPr>
      <w:numPr>
        <w:numId w:val="2"/>
      </w:numPr>
      <w:spacing w:beforeLines="100"/>
      <w:jc w:val="both"/>
      <w:outlineLvl w:val="1"/>
    </w:pPr>
    <w:rPr>
      <w:rFonts w:ascii="黑体" w:eastAsia="黑体"/>
      <w:sz w:val="21"/>
    </w:rPr>
  </w:style>
  <w:style w:type="paragraph" w:customStyle="1" w:styleId="a1">
    <w:name w:val="二级条标题"/>
    <w:basedOn w:val="a0"/>
    <w:next w:val="afff0"/>
    <w:qFormat/>
    <w:pPr>
      <w:numPr>
        <w:ilvl w:val="2"/>
      </w:numPr>
      <w:spacing w:afterLines="50"/>
      <w:outlineLvl w:val="3"/>
    </w:pPr>
  </w:style>
  <w:style w:type="paragraph" w:customStyle="1" w:styleId="a2">
    <w:name w:val="三级条标题"/>
    <w:basedOn w:val="a1"/>
    <w:next w:val="afff0"/>
    <w:qFormat/>
    <w:pPr>
      <w:numPr>
        <w:ilvl w:val="3"/>
      </w:numPr>
      <w:outlineLvl w:val="4"/>
    </w:pPr>
  </w:style>
  <w:style w:type="paragraph" w:customStyle="1" w:styleId="a3">
    <w:name w:val="四级条标题"/>
    <w:basedOn w:val="a2"/>
    <w:next w:val="afff0"/>
    <w:qFormat/>
    <w:pPr>
      <w:numPr>
        <w:ilvl w:val="4"/>
      </w:numPr>
      <w:outlineLvl w:val="5"/>
    </w:pPr>
  </w:style>
  <w:style w:type="paragraph" w:customStyle="1" w:styleId="a4">
    <w:name w:val="五级条标题"/>
    <w:basedOn w:val="a3"/>
    <w:next w:val="afff0"/>
    <w:qFormat/>
    <w:pPr>
      <w:numPr>
        <w:ilvl w:val="5"/>
      </w:numPr>
      <w:outlineLvl w:val="6"/>
    </w:pPr>
  </w:style>
  <w:style w:type="paragraph" w:customStyle="1" w:styleId="afff1">
    <w:name w:val="二级无"/>
    <w:basedOn w:val="a1"/>
    <w:qFormat/>
    <w:pPr>
      <w:spacing w:beforeLines="0" w:afterLines="0"/>
    </w:pPr>
    <w:rPr>
      <w:rFonts w:ascii="宋体" w:eastAsia="宋体"/>
    </w:rPr>
  </w:style>
  <w:style w:type="paragraph" w:customStyle="1" w:styleId="a6">
    <w:name w:val="数字编号列项（二级）"/>
    <w:qFormat/>
    <w:pPr>
      <w:numPr>
        <w:ilvl w:val="1"/>
        <w:numId w:val="3"/>
      </w:numPr>
      <w:jc w:val="both"/>
    </w:pPr>
    <w:rPr>
      <w:rFonts w:ascii="宋体"/>
      <w:sz w:val="21"/>
    </w:rPr>
  </w:style>
  <w:style w:type="paragraph" w:customStyle="1" w:styleId="a5">
    <w:name w:val="字母编号列项（一级）"/>
    <w:qFormat/>
    <w:pPr>
      <w:numPr>
        <w:numId w:val="3"/>
      </w:numPr>
      <w:jc w:val="both"/>
    </w:pPr>
    <w:rPr>
      <w:rFonts w:ascii="宋体"/>
      <w:sz w:val="21"/>
    </w:rPr>
  </w:style>
  <w:style w:type="paragraph" w:customStyle="1" w:styleId="a7">
    <w:name w:val="编号列项（三级）"/>
    <w:qFormat/>
    <w:pPr>
      <w:numPr>
        <w:ilvl w:val="2"/>
        <w:numId w:val="3"/>
      </w:numPr>
    </w:pPr>
    <w:rPr>
      <w:rFonts w:ascii="宋体"/>
      <w:sz w:val="21"/>
    </w:rPr>
  </w:style>
  <w:style w:type="paragraph" w:customStyle="1" w:styleId="biaogewenzi">
    <w:name w:val="biaogewenzi"/>
    <w:basedOn w:val="a9"/>
    <w:qFormat/>
    <w:pPr>
      <w:widowControl/>
      <w:spacing w:line="240" w:lineRule="auto"/>
      <w:jc w:val="left"/>
    </w:pPr>
    <w:rPr>
      <w:rFonts w:ascii="Calibri" w:hAnsi="Calibri" w:cs="宋体"/>
      <w:kern w:val="0"/>
      <w:szCs w:val="21"/>
    </w:rPr>
  </w:style>
  <w:style w:type="character" w:customStyle="1" w:styleId="210">
    <w:name w:val="正文文本 2 字符1"/>
    <w:basedOn w:val="ab"/>
    <w:uiPriority w:val="99"/>
    <w:semiHidden/>
    <w:qFormat/>
    <w:rPr>
      <w:rFonts w:ascii="Times New Roman" w:eastAsia="宋体" w:hAnsi="Times New Roman"/>
    </w:rPr>
  </w:style>
  <w:style w:type="paragraph" w:customStyle="1" w:styleId="afff2">
    <w:name w:val="基准页眉样式"/>
    <w:basedOn w:val="aa"/>
    <w:qFormat/>
    <w:pPr>
      <w:widowControl w:val="0"/>
      <w:spacing w:after="0" w:line="240" w:lineRule="auto"/>
      <w:jc w:val="center"/>
    </w:pPr>
    <w:rPr>
      <w:kern w:val="2"/>
      <w:szCs w:val="20"/>
    </w:rPr>
  </w:style>
  <w:style w:type="paragraph" w:customStyle="1" w:styleId="14">
    <w:name w:val="修订1"/>
    <w:hidden/>
    <w:uiPriority w:val="99"/>
    <w:semiHidden/>
    <w:qFormat/>
    <w:rPr>
      <w:rFonts w:cstheme="minorBidi"/>
      <w:kern w:val="2"/>
      <w:sz w:val="21"/>
      <w:szCs w:val="22"/>
    </w:rPr>
  </w:style>
  <w:style w:type="paragraph" w:customStyle="1" w:styleId="-11">
    <w:name w:val="彩色列表 - 强调文字颜色 11"/>
    <w:basedOn w:val="a9"/>
    <w:uiPriority w:val="34"/>
    <w:qFormat/>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
    <w:next w:val="a9"/>
    <w:uiPriority w:val="39"/>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110">
    <w:name w:val="列出段落11"/>
    <w:basedOn w:val="a9"/>
    <w:uiPriority w:val="34"/>
    <w:qFormat/>
    <w:pPr>
      <w:widowControl/>
      <w:ind w:firstLineChars="200" w:firstLine="420"/>
      <w:jc w:val="left"/>
    </w:pPr>
    <w:rPr>
      <w:rFonts w:cs="Times New Roman"/>
      <w:kern w:val="0"/>
    </w:rPr>
  </w:style>
  <w:style w:type="character" w:customStyle="1" w:styleId="23">
    <w:name w:val="未处理的提及2"/>
    <w:basedOn w:val="ab"/>
    <w:uiPriority w:val="99"/>
    <w:semiHidden/>
    <w:unhideWhenUsed/>
    <w:qFormat/>
    <w:rPr>
      <w:color w:val="808080"/>
      <w:shd w:val="clear" w:color="auto" w:fill="E6E6E6"/>
    </w:rPr>
  </w:style>
  <w:style w:type="paragraph" w:customStyle="1" w:styleId="Normal0">
    <w:name w:val="Normal_0"/>
    <w:qFormat/>
    <w:rPr>
      <w:rFonts w:eastAsiaTheme="minorEastAsia"/>
      <w:sz w:val="24"/>
      <w:szCs w:val="24"/>
    </w:rPr>
  </w:style>
  <w:style w:type="paragraph" w:customStyle="1" w:styleId="Normal1">
    <w:name w:val="Normal_1"/>
    <w:qFormat/>
    <w:rPr>
      <w:rFonts w:eastAsia="Times New Roman"/>
      <w:sz w:val="24"/>
      <w:szCs w:val="24"/>
    </w:rPr>
  </w:style>
  <w:style w:type="paragraph" w:customStyle="1" w:styleId="24">
    <w:name w:val="修订2"/>
    <w:hidden/>
    <w:uiPriority w:val="99"/>
    <w:semiHidden/>
    <w:qFormat/>
    <w:rPr>
      <w:rFonts w:cstheme="minorBidi"/>
      <w:kern w:val="2"/>
      <w:sz w:val="21"/>
      <w:szCs w:val="22"/>
    </w:rPr>
  </w:style>
  <w:style w:type="character" w:customStyle="1" w:styleId="35">
    <w:name w:val="未处理的提及3"/>
    <w:basedOn w:val="ab"/>
    <w:uiPriority w:val="99"/>
    <w:semiHidden/>
    <w:unhideWhenUsed/>
    <w:qFormat/>
    <w:rPr>
      <w:color w:val="605E5C"/>
      <w:shd w:val="clear" w:color="auto" w:fill="E1DFDD"/>
    </w:rPr>
  </w:style>
  <w:style w:type="paragraph" w:customStyle="1" w:styleId="36">
    <w:name w:val="修订3"/>
    <w:hidden/>
    <w:uiPriority w:val="99"/>
    <w:semiHidden/>
    <w:qFormat/>
    <w:rPr>
      <w:rFonts w:cstheme="minorBidi"/>
      <w:kern w:val="2"/>
      <w:sz w:val="21"/>
      <w:szCs w:val="22"/>
    </w:rPr>
  </w:style>
  <w:style w:type="paragraph" w:customStyle="1" w:styleId="TableParagraph">
    <w:name w:val="Table Paragraph"/>
    <w:basedOn w:val="a9"/>
    <w:uiPriority w:val="1"/>
    <w:qFormat/>
    <w:rPr>
      <w:rFonts w:ascii="宋体" w:hAnsi="宋体" w:cs="宋体"/>
    </w:rPr>
  </w:style>
  <w:style w:type="paragraph" w:customStyle="1" w:styleId="41">
    <w:name w:val="修订4"/>
    <w:hidden/>
    <w:uiPriority w:val="99"/>
    <w:semiHidden/>
    <w:qFormat/>
    <w:rPr>
      <w:rFonts w:cstheme="minorBidi"/>
      <w:kern w:val="2"/>
      <w:sz w:val="21"/>
      <w:szCs w:val="22"/>
    </w:rPr>
  </w:style>
  <w:style w:type="character" w:customStyle="1" w:styleId="Char1">
    <w:name w:val="批注主题 Char"/>
    <w:basedOn w:val="ab"/>
    <w:uiPriority w:val="99"/>
    <w:qFormat/>
    <w:rPr>
      <w:rFonts w:ascii="Times New Roman" w:hAnsi="Times New Roman"/>
      <w:b/>
      <w:bCs/>
      <w:kern w:val="2"/>
      <w:sz w:val="21"/>
      <w:szCs w:val="22"/>
    </w:rPr>
  </w:style>
  <w:style w:type="character" w:customStyle="1" w:styleId="42">
    <w:name w:val="未处理的提及4"/>
    <w:basedOn w:val="ab"/>
    <w:uiPriority w:val="99"/>
    <w:semiHidden/>
    <w:unhideWhenUsed/>
    <w:qFormat/>
    <w:rPr>
      <w:color w:val="605E5C"/>
      <w:shd w:val="clear" w:color="auto" w:fill="E1DFDD"/>
    </w:rPr>
  </w:style>
  <w:style w:type="character" w:styleId="afff3">
    <w:name w:val="Placeholder Text"/>
    <w:basedOn w:val="ab"/>
    <w:uiPriority w:val="99"/>
    <w:semiHidden/>
    <w:qFormat/>
    <w:rPr>
      <w:color w:val="808080"/>
    </w:rPr>
  </w:style>
  <w:style w:type="character" w:customStyle="1" w:styleId="51">
    <w:name w:val="未处理的提及5"/>
    <w:basedOn w:val="ab"/>
    <w:uiPriority w:val="99"/>
    <w:semiHidden/>
    <w:unhideWhenUsed/>
    <w:qFormat/>
    <w:rPr>
      <w:color w:val="605E5C"/>
      <w:shd w:val="clear" w:color="auto" w:fill="E1DFDD"/>
    </w:rPr>
  </w:style>
  <w:style w:type="paragraph" w:customStyle="1" w:styleId="52">
    <w:name w:val="修订5"/>
    <w:hidden/>
    <w:uiPriority w:val="99"/>
    <w:semiHidden/>
    <w:qFormat/>
    <w:rPr>
      <w:rFonts w:cstheme="minorBidi"/>
      <w:kern w:val="2"/>
      <w:sz w:val="21"/>
      <w:szCs w:val="22"/>
    </w:rPr>
  </w:style>
  <w:style w:type="paragraph" w:customStyle="1" w:styleId="61">
    <w:name w:val="修订6"/>
    <w:hidden/>
    <w:uiPriority w:val="99"/>
    <w:semiHidden/>
    <w:qFormat/>
    <w:rPr>
      <w:rFonts w:cstheme="minorBidi"/>
      <w:kern w:val="2"/>
      <w:sz w:val="21"/>
      <w:szCs w:val="22"/>
    </w:rPr>
  </w:style>
  <w:style w:type="character" w:customStyle="1" w:styleId="62">
    <w:name w:val="未处理的提及6"/>
    <w:basedOn w:val="ab"/>
    <w:uiPriority w:val="99"/>
    <w:semiHidden/>
    <w:unhideWhenUsed/>
    <w:qFormat/>
    <w:rPr>
      <w:color w:val="605E5C"/>
      <w:shd w:val="clear" w:color="auto" w:fill="E1DFDD"/>
    </w:rPr>
  </w:style>
  <w:style w:type="paragraph" w:customStyle="1" w:styleId="71">
    <w:name w:val="修订7"/>
    <w:hidden/>
    <w:uiPriority w:val="99"/>
    <w:semiHidden/>
    <w:qFormat/>
    <w:rPr>
      <w:rFonts w:cstheme="minorBidi"/>
      <w:kern w:val="2"/>
      <w:sz w:val="21"/>
      <w:szCs w:val="22"/>
    </w:rPr>
  </w:style>
  <w:style w:type="paragraph" w:customStyle="1" w:styleId="TableText">
    <w:name w:val="Table Text"/>
    <w:basedOn w:val="a9"/>
    <w:semiHidden/>
    <w:qFormat/>
    <w:rPr>
      <w:rFonts w:ascii="华文中宋" w:eastAsia="华文中宋" w:hAnsi="华文中宋" w:cs="华文中宋"/>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81">
    <w:name w:val="修订8"/>
    <w:hidden/>
    <w:uiPriority w:val="99"/>
    <w:unhideWhenUsed/>
    <w:qFormat/>
    <w:rPr>
      <w:rFonts w:cstheme="minorBidi"/>
      <w:kern w:val="2"/>
      <w:sz w:val="21"/>
      <w:szCs w:val="22"/>
    </w:rPr>
  </w:style>
  <w:style w:type="paragraph" w:customStyle="1" w:styleId="Word">
    <w:name w:val="Word_正文"/>
    <w:basedOn w:val="a9"/>
    <w:qFormat/>
    <w:pPr>
      <w:widowControl/>
      <w:wordWrap w:val="0"/>
      <w:jc w:val="left"/>
    </w:pPr>
    <w:rPr>
      <w:rFonts w:cs="Times New Roman"/>
      <w:sz w:val="36"/>
      <w:szCs w:val="36"/>
    </w:rPr>
  </w:style>
  <w:style w:type="paragraph" w:customStyle="1" w:styleId="211">
    <w:name w:val="标题 21"/>
    <w:basedOn w:val="a9"/>
    <w:qFormat/>
    <w:pPr>
      <w:spacing w:before="14"/>
      <w:ind w:left="114"/>
      <w:outlineLvl w:val="1"/>
    </w:pPr>
    <w:rPr>
      <w:rFonts w:ascii="宋体" w:cs="Times New Roman" w:hint="eastAsia"/>
      <w:b/>
      <w:bCs/>
      <w:color w:val="000000"/>
      <w:sz w:val="28"/>
      <w:szCs w:val="28"/>
    </w:rPr>
  </w:style>
  <w:style w:type="paragraph" w:customStyle="1" w:styleId="Style2">
    <w:name w:val="_Style 2"/>
    <w:basedOn w:val="1"/>
    <w:next w:val="a9"/>
    <w:uiPriority w:val="39"/>
    <w:unhideWhenUsed/>
    <w:qFormat/>
    <w:pPr>
      <w:spacing w:before="240" w:after="0" w:line="259" w:lineRule="auto"/>
      <w:outlineLvl w:val="9"/>
    </w:pPr>
    <w:rPr>
      <w:rFonts w:ascii="等线 Light" w:eastAsia="等线 Light" w:hAnsi="等线 Light"/>
      <w:b w:val="0"/>
      <w:bCs w:val="0"/>
      <w:color w:val="2F5496"/>
      <w:kern w:val="0"/>
      <w:sz w:val="32"/>
      <w:szCs w:val="32"/>
    </w:rPr>
  </w:style>
  <w:style w:type="paragraph" w:customStyle="1" w:styleId="afff4">
    <w:name w:val="正文部分"/>
    <w:basedOn w:val="a9"/>
    <w:qFormat/>
    <w:rPr>
      <w:rFonts w:ascii="宋体" w:hAnsi="宋体"/>
      <w:snapToGrid w:val="0"/>
      <w:sz w:val="28"/>
      <w:szCs w:val="28"/>
    </w:rPr>
  </w:style>
  <w:style w:type="paragraph" w:styleId="afff5">
    <w:name w:val="macro"/>
    <w:link w:val="15"/>
    <w:uiPriority w:val="99"/>
    <w:unhideWhenUsed/>
    <w:qFormat/>
    <w:rsid w:val="00517D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6">
    <w:name w:val="宏文本 字符"/>
    <w:basedOn w:val="ab"/>
    <w:uiPriority w:val="99"/>
    <w:semiHidden/>
    <w:qFormat/>
    <w:rsid w:val="00517D48"/>
    <w:rPr>
      <w:rFonts w:ascii="Courier New" w:hAnsi="Courier New" w:cs="Courier New"/>
      <w:kern w:val="2"/>
      <w:sz w:val="24"/>
      <w:szCs w:val="24"/>
    </w:rPr>
  </w:style>
  <w:style w:type="character" w:customStyle="1" w:styleId="15">
    <w:name w:val="宏文本 字符1"/>
    <w:link w:val="afff5"/>
    <w:uiPriority w:val="99"/>
    <w:qFormat/>
    <w:rsid w:val="00517D48"/>
    <w:rPr>
      <w:rFonts w:ascii="Courier New" w:hAnsi="Courier New" w:cs="Courier New"/>
      <w:kern w:val="2"/>
      <w:sz w:val="24"/>
      <w:szCs w:val="24"/>
    </w:rPr>
  </w:style>
  <w:style w:type="character" w:customStyle="1" w:styleId="72">
    <w:name w:val="未处理的提及7"/>
    <w:basedOn w:val="ab"/>
    <w:uiPriority w:val="99"/>
    <w:semiHidden/>
    <w:unhideWhenUsed/>
    <w:qFormat/>
    <w:rsid w:val="006E1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322A806-A765-4288-ACC7-CE9EF35051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1120</Words>
  <Characters>1300</Characters>
  <Application>Microsoft Office Word</Application>
  <DocSecurity>0</DocSecurity>
  <Lines>81</Lines>
  <Paragraphs>80</Paragraphs>
  <ScaleCrop>false</ScaleCrop>
  <Company>微软中国</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天才少年</dc:creator>
  <cp:lastModifiedBy>he zhang</cp:lastModifiedBy>
  <cp:revision>4</cp:revision>
  <cp:lastPrinted>2022-04-02T02:28:00Z</cp:lastPrinted>
  <dcterms:created xsi:type="dcterms:W3CDTF">2026-05-12T02:24:00Z</dcterms:created>
  <dcterms:modified xsi:type="dcterms:W3CDTF">2026-05-12T02:26:00Z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D01742CDE8BD468FABEBDB59CB2CF2C9_13</vt:lpwstr>
  </property>
  <property fmtid="{D5CDD505-2E9C-101B-9397-08002B2CF9AE}" pid="4" name="KSOTemplateDocerSaveRecord">
    <vt:lpwstr>eyJoZGlkIjoiMzEwNTM5NzYwMDRjMzkwZTVkZjY2ODkwMGIxNGU0OTUiLCJ1c2VySWQiOiIyNzM1MzAxNTEifQ==</vt:lpwstr>
  </property>
</Properties>
</file>